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C8" w:rsidRDefault="00D35CC8" w:rsidP="00CB0D31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CB0D31" w:rsidRPr="00E40D90" w:rsidRDefault="00CB0D31" w:rsidP="00CB0D31">
      <w:pPr>
        <w:tabs>
          <w:tab w:val="left" w:pos="1395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СХЕМА ТЕПЛОСНАБЖЕНИЯ</w:t>
      </w:r>
    </w:p>
    <w:p w:rsidR="00CB0D31" w:rsidRPr="00BD2222" w:rsidRDefault="00CB0D31" w:rsidP="00CB0D31">
      <w:pPr>
        <w:tabs>
          <w:tab w:val="left" w:pos="1395"/>
        </w:tabs>
        <w:jc w:val="center"/>
        <w:rPr>
          <w:rFonts w:ascii="Arial" w:hAnsi="Arial" w:cs="Arial"/>
        </w:rPr>
      </w:pPr>
      <w:proofErr w:type="gramStart"/>
      <w:r w:rsidRPr="00CB4487">
        <w:rPr>
          <w:rFonts w:ascii="Arial" w:hAnsi="Arial" w:cs="Arial"/>
        </w:rPr>
        <w:t>на</w:t>
      </w:r>
      <w:proofErr w:type="gramEnd"/>
      <w:r w:rsidRPr="00CB4487">
        <w:rPr>
          <w:rFonts w:ascii="Arial" w:hAnsi="Arial" w:cs="Arial"/>
        </w:rPr>
        <w:t xml:space="preserve"> территории </w:t>
      </w:r>
      <w:r>
        <w:rPr>
          <w:rFonts w:ascii="Arial" w:hAnsi="Arial" w:cs="Arial"/>
        </w:rPr>
        <w:t xml:space="preserve">Мастюгинского </w:t>
      </w:r>
      <w:r w:rsidRPr="00CB4487">
        <w:rPr>
          <w:rFonts w:ascii="Arial" w:hAnsi="Arial" w:cs="Arial"/>
        </w:rPr>
        <w:t xml:space="preserve">сельского поселения в с. </w:t>
      </w:r>
      <w:proofErr w:type="spellStart"/>
      <w:r>
        <w:rPr>
          <w:rFonts w:ascii="Arial" w:hAnsi="Arial" w:cs="Arial"/>
        </w:rPr>
        <w:t>Мастюгино</w:t>
      </w:r>
      <w:proofErr w:type="spellEnd"/>
    </w:p>
    <w:p w:rsidR="00CB0D31" w:rsidRPr="00BD2222" w:rsidRDefault="00CB0D31" w:rsidP="00CB0D31">
      <w:pPr>
        <w:tabs>
          <w:tab w:val="left" w:pos="1395"/>
        </w:tabs>
        <w:jc w:val="both"/>
        <w:rPr>
          <w:rFonts w:ascii="Arial" w:hAnsi="Arial" w:cs="Arial"/>
          <w:b/>
          <w:u w:val="single"/>
        </w:rPr>
      </w:pPr>
      <w:r w:rsidRPr="00BD22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163195</wp:posOffset>
                </wp:positionV>
                <wp:extent cx="419100" cy="1181100"/>
                <wp:effectExtent l="5080" t="13335" r="13970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D31" w:rsidRDefault="00CB0D31" w:rsidP="00CB0D31">
                            <w:r>
                              <w:t xml:space="preserve">  Школа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9in;margin-top:12.85pt;width:3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5uTAIAAFsEAAAOAAAAZHJzL2Uyb0RvYy54bWysVM2O0zAQviPxDpbvNEm3Zduo6WrVpQhp&#10;gZUWHsBxnMbCsY3tNukNietKPAIPwQXxs8+QvhFjp9vtAidEDtaMZ/zNzDczmZ21tUAbZixXMsPJ&#10;IMaISaoKLlcZfvtm+WSCkXVEFkQoyTK8ZRafzR8/mjU6ZUNVKVEwgwBE2rTRGa6c02kUWVqxmtiB&#10;0kyCsVSmJg5Us4oKQxpAr0U0jOOnUaNMoY2izFq4veiNeB7wy5JR97osLXNIZBhyc+E04cz9Gc1n&#10;JF0ZoitO92mQf8iiJlxC0APUBXEErQ3/A6rm1CirSjegqo5UWXLKQg1QTRL/Vs11RTQLtQA5Vh9o&#10;sv8Plr7aXBnEiwyfYCRJDS3qPu8+7D51P7rb3cfuS3fbfd/ddD+7r903dOL5arRN4dm1vjK+Yqsv&#10;FX1nkVSLisgVOzdGNRUjBWSZeP/owQOvWHiK8ualKiAcWTsVqGtLU3tAIAW1oUPbQ4dY6xCFy1Ey&#10;TWLoIwVTkkwSr/gQJL17rY11z5mqkRcybGACAjrZXFrXu965hOyV4MWSCxEUs8oXwqANgWlZhm+P&#10;bo/dhERNhqfj4TggP7DZY4g4fH+DqLmDsRe8zvDk4ERST9szWUCaJHWEi16G6oTc8+ip61vg2rwF&#10;R89nrootMGpUP96wjiD4c3gKXDUw3Rm279fEMIzECwmNmSajkV+HoIzGp0NQzLElP7YQSSsFS+Mw&#10;6sWF61dorQ1fVRAsCUxIdQ7NLHng+T6xfeowwaFT+23zK3KsB6/7f8L8FwAAAP//AwBQSwMEFAAG&#10;AAgAAAAhAOPf+1bfAAAADAEAAA8AAABkcnMvZG93bnJldi54bWxMj81OwzAQhO9IvIO1SNyok0BT&#10;EuJUCNELXCD8nN1km0TY62C7bXh7tic4zuxo9ptqPVsjDujD6EhBukhAILWuG6lX8P62uboFEaKm&#10;ThtHqOAHA6zr87NKl5070isemtgLLqFQagVDjFMpZWgHtDos3ITEt53zVkeWvped10cut0ZmSZJL&#10;q0fiD4Oe8GHA9qvZWwUfzSdiv/s2N8XmaV4W5N3jy7NSlxfz/R2IiHP8C8MJn9GhZqat21MXhGGd&#10;FTmPiQqy5QrEKXGdZ+xs2UnTFci6kv9H1L8AAAD//wMAUEsBAi0AFAAGAAgAAAAhALaDOJL+AAAA&#10;4QEAABMAAAAAAAAAAAAAAAAAAAAAAFtDb250ZW50X1R5cGVzXS54bWxQSwECLQAUAAYACAAAACEA&#10;OP0h/9YAAACUAQAACwAAAAAAAAAAAAAAAAAvAQAAX3JlbHMvLnJlbHNQSwECLQAUAAYACAAAACEA&#10;EU/ebkwCAABbBAAADgAAAAAAAAAAAAAAAAAuAgAAZHJzL2Uyb0RvYy54bWxQSwECLQAUAAYACAAA&#10;ACEA49/7Vt8AAAAMAQAADwAAAAAAAAAAAAAAAACmBAAAZHJzL2Rvd25yZXYueG1sUEsFBgAAAAAE&#10;AAQA8wAAALIFAAAAAA==&#10;">
                <v:textbox style="layout-flow:vertical;mso-layout-flow-alt:bottom-to-top">
                  <w:txbxContent>
                    <w:p w:rsidR="00CB0D31" w:rsidRDefault="00CB0D31" w:rsidP="00CB0D31">
                      <w:r>
                        <w:t xml:space="preserve">  Школа   </w:t>
                      </w:r>
                    </w:p>
                  </w:txbxContent>
                </v:textbox>
              </v:rect>
            </w:pict>
          </mc:Fallback>
        </mc:AlternateContent>
      </w:r>
    </w:p>
    <w:p w:rsidR="00CB0D31" w:rsidRPr="00BD2222" w:rsidRDefault="00CB0D31" w:rsidP="00CB0D31">
      <w:pPr>
        <w:tabs>
          <w:tab w:val="left" w:pos="1395"/>
        </w:tabs>
        <w:ind w:left="1843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-260350</wp:posOffset>
                </wp:positionV>
                <wp:extent cx="419100" cy="1181100"/>
                <wp:effectExtent l="9525" t="12700" r="952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D31" w:rsidRDefault="00CB0D31" w:rsidP="00CB0D31">
                            <w:r>
                              <w:t xml:space="preserve">  Школа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72.1pt;margin-top:-20.5pt;width:33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qvTQIAAGIEAAAOAAAAZHJzL2Uyb0RvYy54bWysVM2O0zAQviPxDpbvND9q2W3UdLXqUoS0&#10;wEoLD+A4TmLh2MZ2m/aGxBVpH4GH4IL42WdI34ix0+12gRMiB8vjGX+e+b6ZzM42rUBrZixXMsfJ&#10;KMaISapKLuscv32zfHKKkXVElkQoyXK8ZRafzR8/mnU6Y6lqlCiZQQAibdbpHDfO6SyKLG1YS+xI&#10;aSbBWSnTEgemqaPSkA7QWxGlcfw06pQptVGUWQunF4MTzwN+VTHqXleVZQ6JHENuLqwmrIVfo/mM&#10;ZLUhuuF0nwb5hyxawiU8eoC6II6gleF/QLWcGmVV5UZUtZGqKk5ZqAGqSeLfqrluiGahFiDH6gNN&#10;9v/B0lfrK4N4meMUI0lakKj/vPuwu+l/9Le7j/2X/rb/vvvU/+y/9t9Q6vnqtM3g2rW+Mr5iqy8V&#10;fWeRVIuGyJqdG6O6hpESskx8fPTggjcsXEVF91KV8BxZORWo21Sm9YBACtoEhbYHhdjGIQqH42Sa&#10;xKAjBVeSnCbe8E+Q7O62NtY9Z6pFfpNjAx0Q0Mn60roh9C4kZK8EL5dciGCYulgIg9YEumUZvj26&#10;PQ4TEnU5nk7SSUB+4LPHEHH4/gbRcgdtL3ib49NDEMk8bc9kCWmSzBEuhj1UJ+SeR0/dIIHbFJsg&#10;XCDZ01qocgvEGjV0OUwlbPyangBlHTR5ju37FTEMI/FCgj7TZDz2UxGM8eQkBcMce4pjD5G0UTA7&#10;DqNhu3DDJK204XUDjyWBEKnOQdOKB7rvE9tXAI0cBNsPnZ+UYztE3f8a5r8AAAD//wMAUEsDBBQA&#10;BgAIAAAAIQBmSewQ3wAAAAwBAAAPAAAAZHJzL2Rvd25yZXYueG1sTI/NTsMwEITvSLyDtUjcWjuV&#10;i0iIUyFEL3CB8HN2k20SEa+D7bbh7dme4La7M5r9ptzMbhRHDHHwZCBbKhBIjW8H6gy8v20XtyBi&#10;stTa0RMa+MEIm+ryorRF60/0isc6dYJDKBbWQJ/SVEgZmx6djUs/IbG298HZxGvoZBvsicPdKFdK&#10;3UhnB+IPvZ3wocfmqz44Ax/1J2K3/x51vn2a1zkF//jybMz11Xx/ByLhnP7McMZndKiYaecP1EYx&#10;Gsi1XrHVwEJnXOrsUJni044nvVYgq1L+L1H9AgAA//8DAFBLAQItABQABgAIAAAAIQC2gziS/gAA&#10;AOEBAAATAAAAAAAAAAAAAAAAAAAAAABbQ29udGVudF9UeXBlc10ueG1sUEsBAi0AFAAGAAgAAAAh&#10;ADj9If/WAAAAlAEAAAsAAAAAAAAAAAAAAAAALwEAAF9yZWxzLy5yZWxzUEsBAi0AFAAGAAgAAAAh&#10;ACgLmq9NAgAAYgQAAA4AAAAAAAAAAAAAAAAALgIAAGRycy9lMm9Eb2MueG1sUEsBAi0AFAAGAAgA&#10;AAAhAGZJ7BDfAAAADAEAAA8AAAAAAAAAAAAAAAAApwQAAGRycy9kb3ducmV2LnhtbFBLBQYAAAAA&#10;BAAEAPMAAACzBQAAAAA=&#10;">
                <v:textbox style="layout-flow:vertical;mso-layout-flow-alt:bottom-to-top">
                  <w:txbxContent>
                    <w:p w:rsidR="00CB0D31" w:rsidRDefault="00CB0D31" w:rsidP="00CB0D31">
                      <w:r>
                        <w:t xml:space="preserve">  Школа   </w:t>
                      </w:r>
                    </w:p>
                  </w:txbxContent>
                </v:textbox>
              </v:rect>
            </w:pict>
          </mc:Fallback>
        </mc:AlternateContent>
      </w:r>
      <w:r w:rsidRPr="003502F8">
        <w:rPr>
          <w:noProof/>
        </w:rPr>
        <w:drawing>
          <wp:inline distT="0" distB="0" distL="0" distR="0">
            <wp:extent cx="4686300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31" w:rsidRDefault="00CB0D31" w:rsidP="00CB0D31">
      <w:pPr>
        <w:tabs>
          <w:tab w:val="left" w:pos="4365"/>
        </w:tabs>
        <w:ind w:left="360"/>
        <w:jc w:val="center"/>
        <w:rPr>
          <w:rFonts w:ascii="Arial" w:hAnsi="Arial" w:cs="Arial"/>
        </w:rPr>
      </w:pPr>
    </w:p>
    <w:p w:rsidR="00CB0D31" w:rsidRPr="00E40D90" w:rsidRDefault="00CB0D31" w:rsidP="00CB0D31">
      <w:pPr>
        <w:tabs>
          <w:tab w:val="left" w:pos="4365"/>
        </w:tabs>
        <w:ind w:left="360"/>
        <w:jc w:val="center"/>
        <w:rPr>
          <w:rFonts w:ascii="Arial" w:hAnsi="Arial" w:cs="Arial"/>
          <w:b/>
        </w:rPr>
      </w:pPr>
      <w:r w:rsidRPr="00E40D90">
        <w:rPr>
          <w:rFonts w:ascii="Arial" w:hAnsi="Arial" w:cs="Arial"/>
          <w:b/>
        </w:rPr>
        <w:t>ПОЯСНИТЕЛЬНАЯ ЗАПИСКА</w:t>
      </w:r>
    </w:p>
    <w:p w:rsidR="00CB0D31" w:rsidRDefault="00CB0D31" w:rsidP="00CB0D31">
      <w:pPr>
        <w:tabs>
          <w:tab w:val="left" w:pos="4365"/>
        </w:tabs>
        <w:ind w:left="360"/>
        <w:jc w:val="center"/>
        <w:rPr>
          <w:rFonts w:ascii="Arial" w:hAnsi="Arial" w:cs="Arial"/>
        </w:rPr>
      </w:pPr>
      <w:proofErr w:type="gramStart"/>
      <w:r w:rsidRPr="00CB4487">
        <w:rPr>
          <w:rFonts w:ascii="Arial" w:hAnsi="Arial" w:cs="Arial"/>
        </w:rPr>
        <w:t>к</w:t>
      </w:r>
      <w:proofErr w:type="gramEnd"/>
      <w:r w:rsidRPr="00CB4487">
        <w:rPr>
          <w:rFonts w:ascii="Arial" w:hAnsi="Arial" w:cs="Arial"/>
        </w:rPr>
        <w:t xml:space="preserve"> схеме теплоснабжения на территории </w:t>
      </w:r>
      <w:r>
        <w:rPr>
          <w:rFonts w:ascii="Arial" w:hAnsi="Arial" w:cs="Arial"/>
        </w:rPr>
        <w:t xml:space="preserve">Мастюгинского </w:t>
      </w:r>
      <w:r w:rsidRPr="00CB4487">
        <w:rPr>
          <w:rFonts w:ascii="Arial" w:hAnsi="Arial" w:cs="Arial"/>
        </w:rPr>
        <w:t xml:space="preserve">сельского поселения в </w:t>
      </w:r>
    </w:p>
    <w:p w:rsidR="00CB0D31" w:rsidRDefault="00CB0D31" w:rsidP="00CB0D31">
      <w:pPr>
        <w:tabs>
          <w:tab w:val="left" w:pos="4365"/>
        </w:tabs>
        <w:ind w:left="360"/>
        <w:jc w:val="center"/>
        <w:rPr>
          <w:rFonts w:ascii="Arial" w:hAnsi="Arial" w:cs="Arial"/>
        </w:rPr>
      </w:pPr>
      <w:r w:rsidRPr="00CB4487"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Мастюгино</w:t>
      </w:r>
      <w:proofErr w:type="spellEnd"/>
    </w:p>
    <w:p w:rsidR="00CB0D31" w:rsidRPr="001648EC" w:rsidRDefault="00CB0D31" w:rsidP="00CB0D31">
      <w:pPr>
        <w:tabs>
          <w:tab w:val="left" w:pos="4365"/>
        </w:tabs>
        <w:ind w:left="360"/>
        <w:jc w:val="center"/>
        <w:rPr>
          <w:rFonts w:ascii="Arial" w:hAnsi="Arial" w:cs="Arial"/>
        </w:rPr>
      </w:pPr>
    </w:p>
    <w:p w:rsidR="00CB0D31" w:rsidRPr="001648EC" w:rsidRDefault="00CB0D31" w:rsidP="00CB0D31">
      <w:pPr>
        <w:ind w:firstLine="708"/>
        <w:jc w:val="center"/>
        <w:rPr>
          <w:rFonts w:ascii="Arial" w:hAnsi="Arial" w:cs="Arial"/>
          <w:b/>
        </w:rPr>
      </w:pPr>
      <w:r w:rsidRPr="001648EC">
        <w:rPr>
          <w:rFonts w:ascii="Arial" w:hAnsi="Arial" w:cs="Arial"/>
          <w:b/>
        </w:rPr>
        <w:t>Котельная</w:t>
      </w:r>
    </w:p>
    <w:p w:rsidR="00CB0D31" w:rsidRDefault="00CB0D31" w:rsidP="007D2C01">
      <w:pPr>
        <w:ind w:firstLine="708"/>
        <w:rPr>
          <w:rFonts w:ascii="Arial" w:hAnsi="Arial" w:cs="Arial"/>
        </w:rPr>
      </w:pPr>
      <w:r w:rsidRPr="007F5C46">
        <w:rPr>
          <w:rFonts w:ascii="Arial" w:hAnsi="Arial" w:cs="Arial"/>
        </w:rPr>
        <w:t xml:space="preserve">Год постройки -1997 г., площадь котельной </w:t>
      </w:r>
      <w:r w:rsidR="007F5C46" w:rsidRPr="007F5C46">
        <w:rPr>
          <w:rFonts w:ascii="Arial" w:hAnsi="Arial" w:cs="Arial"/>
        </w:rPr>
        <w:t>30</w:t>
      </w:r>
      <w:r w:rsidRPr="007F5C46">
        <w:rPr>
          <w:rFonts w:ascii="Arial" w:hAnsi="Arial" w:cs="Arial"/>
        </w:rPr>
        <w:t xml:space="preserve"> </w:t>
      </w:r>
      <w:proofErr w:type="spellStart"/>
      <w:r w:rsidRPr="007F5C46">
        <w:rPr>
          <w:rFonts w:ascii="Arial" w:hAnsi="Arial" w:cs="Arial"/>
        </w:rPr>
        <w:t>кв.м</w:t>
      </w:r>
      <w:proofErr w:type="spellEnd"/>
      <w:proofErr w:type="gramStart"/>
      <w:r w:rsidRPr="007F5C46">
        <w:rPr>
          <w:rFonts w:ascii="Arial" w:hAnsi="Arial" w:cs="Arial"/>
        </w:rPr>
        <w:t>,  год</w:t>
      </w:r>
      <w:proofErr w:type="gramEnd"/>
      <w:r w:rsidRPr="007F5C46">
        <w:rPr>
          <w:rFonts w:ascii="Arial" w:hAnsi="Arial" w:cs="Arial"/>
        </w:rPr>
        <w:t xml:space="preserve"> пуска в эксплуатацию газа- 1997 г. Проектная мощность: 0,</w:t>
      </w:r>
      <w:r w:rsidR="007F5C46" w:rsidRPr="007F5C46">
        <w:rPr>
          <w:rFonts w:ascii="Arial" w:hAnsi="Arial" w:cs="Arial"/>
        </w:rPr>
        <w:t>172</w:t>
      </w:r>
      <w:r w:rsidRPr="007F5C46">
        <w:rPr>
          <w:rFonts w:ascii="Arial" w:hAnsi="Arial" w:cs="Arial"/>
        </w:rPr>
        <w:t xml:space="preserve"> Гкал/час. Средняя часовая мощность: 0,1566 Гкал/час. </w:t>
      </w:r>
      <w:proofErr w:type="gramStart"/>
      <w:r w:rsidRPr="007F5C46">
        <w:rPr>
          <w:rFonts w:ascii="Arial" w:hAnsi="Arial" w:cs="Arial"/>
        </w:rPr>
        <w:t>Количество  котлов</w:t>
      </w:r>
      <w:proofErr w:type="gramEnd"/>
      <w:r w:rsidR="007F5C46" w:rsidRPr="007F5C46">
        <w:rPr>
          <w:rFonts w:ascii="Arial" w:hAnsi="Arial" w:cs="Arial"/>
        </w:rPr>
        <w:t xml:space="preserve"> – 2,  </w:t>
      </w:r>
      <w:r w:rsidRPr="007F5C46">
        <w:rPr>
          <w:rFonts w:ascii="Arial" w:hAnsi="Arial" w:cs="Arial"/>
        </w:rPr>
        <w:t xml:space="preserve"> марка</w:t>
      </w:r>
      <w:r w:rsidR="007F5C46" w:rsidRPr="007F5C46">
        <w:rPr>
          <w:rFonts w:ascii="Arial" w:hAnsi="Arial" w:cs="Arial"/>
        </w:rPr>
        <w:t xml:space="preserve"> К 50-32-125</w:t>
      </w:r>
      <w:r w:rsidRPr="007F5C46">
        <w:rPr>
          <w:rFonts w:ascii="Arial" w:hAnsi="Arial" w:cs="Arial"/>
        </w:rPr>
        <w:t>,</w:t>
      </w:r>
      <w:r w:rsidR="00492EB5">
        <w:rPr>
          <w:rFonts w:ascii="Arial" w:hAnsi="Arial" w:cs="Arial"/>
        </w:rPr>
        <w:t xml:space="preserve"> КЧМ -5-К</w:t>
      </w:r>
      <w:r w:rsidRPr="007F5C46">
        <w:rPr>
          <w:rFonts w:ascii="Arial" w:hAnsi="Arial" w:cs="Arial"/>
        </w:rPr>
        <w:t xml:space="preserve"> насосы</w:t>
      </w:r>
      <w:r w:rsidR="007F5C46" w:rsidRPr="007F5C46">
        <w:rPr>
          <w:rFonts w:ascii="Arial" w:hAnsi="Arial" w:cs="Arial"/>
        </w:rPr>
        <w:t xml:space="preserve"> циркуляционные.</w:t>
      </w:r>
      <w:r>
        <w:rPr>
          <w:rFonts w:ascii="Arial" w:hAnsi="Arial" w:cs="Arial"/>
        </w:rPr>
        <w:t xml:space="preserve"> </w:t>
      </w:r>
    </w:p>
    <w:p w:rsidR="00CB0D31" w:rsidRPr="00B31006" w:rsidRDefault="00CB0D31" w:rsidP="007D2C01">
      <w:pPr>
        <w:ind w:firstLine="708"/>
        <w:rPr>
          <w:rFonts w:ascii="Arial" w:hAnsi="Arial" w:cs="Arial"/>
        </w:rPr>
      </w:pPr>
    </w:p>
    <w:p w:rsidR="00CB0D31" w:rsidRPr="00B31006" w:rsidRDefault="00CB0D31" w:rsidP="00CB0D31">
      <w:pPr>
        <w:ind w:firstLine="708"/>
        <w:jc w:val="center"/>
        <w:rPr>
          <w:rFonts w:ascii="Arial" w:hAnsi="Arial" w:cs="Arial"/>
        </w:rPr>
      </w:pPr>
    </w:p>
    <w:p w:rsidR="00CB0D31" w:rsidRPr="00B31006" w:rsidRDefault="00CB0D31" w:rsidP="00CB0D31">
      <w:pPr>
        <w:ind w:firstLine="708"/>
        <w:jc w:val="center"/>
        <w:rPr>
          <w:b/>
        </w:rPr>
      </w:pPr>
      <w:r w:rsidRPr="00B31006">
        <w:rPr>
          <w:rFonts w:ascii="Arial" w:hAnsi="Arial" w:cs="Arial"/>
          <w:b/>
        </w:rPr>
        <w:t>Потребители:</w:t>
      </w:r>
    </w:p>
    <w:p w:rsidR="00CB0D31" w:rsidRPr="00BD2222" w:rsidRDefault="00CB0D31" w:rsidP="00CB0D31">
      <w:pPr>
        <w:tabs>
          <w:tab w:val="left" w:pos="1395"/>
        </w:tabs>
        <w:jc w:val="both"/>
        <w:rPr>
          <w:rFonts w:ascii="Arial" w:hAnsi="Arial" w:cs="Arial"/>
        </w:rPr>
      </w:pPr>
      <w:r w:rsidRPr="00B31006">
        <w:rPr>
          <w:rFonts w:ascii="Arial" w:hAnsi="Arial" w:cs="Arial"/>
        </w:rPr>
        <w:t xml:space="preserve">МКОУ </w:t>
      </w:r>
      <w:proofErr w:type="spellStart"/>
      <w:r w:rsidRPr="00B31006">
        <w:rPr>
          <w:rFonts w:ascii="Arial" w:hAnsi="Arial" w:cs="Arial"/>
        </w:rPr>
        <w:t>Сторожевская</w:t>
      </w:r>
      <w:proofErr w:type="spellEnd"/>
      <w:r w:rsidRPr="00B31006">
        <w:rPr>
          <w:rFonts w:ascii="Arial" w:hAnsi="Arial" w:cs="Arial"/>
        </w:rPr>
        <w:t xml:space="preserve"> СОШ (</w:t>
      </w:r>
      <w:proofErr w:type="spellStart"/>
      <w:r w:rsidRPr="00B31006">
        <w:rPr>
          <w:rFonts w:ascii="Arial" w:hAnsi="Arial" w:cs="Arial"/>
        </w:rPr>
        <w:t>Мастюгинская</w:t>
      </w:r>
      <w:proofErr w:type="spellEnd"/>
      <w:r w:rsidRPr="00B31006">
        <w:rPr>
          <w:rFonts w:ascii="Arial" w:hAnsi="Arial" w:cs="Arial"/>
        </w:rPr>
        <w:t xml:space="preserve"> школа</w:t>
      </w:r>
      <w:r w:rsidRPr="00492EB5">
        <w:rPr>
          <w:rFonts w:ascii="Arial" w:hAnsi="Arial" w:cs="Arial"/>
        </w:rPr>
        <w:t>): объем отапливаемого здания</w:t>
      </w:r>
      <w:r w:rsidR="001F2603" w:rsidRPr="00492EB5">
        <w:rPr>
          <w:rFonts w:ascii="Arial" w:hAnsi="Arial" w:cs="Arial"/>
        </w:rPr>
        <w:t>-</w:t>
      </w:r>
      <w:r w:rsidR="00492EB5" w:rsidRPr="00492EB5">
        <w:rPr>
          <w:rFonts w:ascii="Arial" w:hAnsi="Arial" w:cs="Arial"/>
        </w:rPr>
        <w:t>2280 м3</w:t>
      </w:r>
      <w:r w:rsidRPr="00492EB5">
        <w:rPr>
          <w:rFonts w:ascii="Arial" w:hAnsi="Arial" w:cs="Arial"/>
        </w:rPr>
        <w:t xml:space="preserve">, Трубы стальные: диаметр- </w:t>
      </w:r>
      <w:r w:rsidR="00492EB5" w:rsidRPr="00492EB5">
        <w:rPr>
          <w:rFonts w:ascii="Arial" w:hAnsi="Arial" w:cs="Arial"/>
        </w:rPr>
        <w:t>70</w:t>
      </w:r>
      <w:r w:rsidRPr="00492EB5">
        <w:rPr>
          <w:rFonts w:ascii="Arial" w:hAnsi="Arial" w:cs="Arial"/>
        </w:rPr>
        <w:t xml:space="preserve"> </w:t>
      </w:r>
      <w:proofErr w:type="gramStart"/>
      <w:r w:rsidRPr="00492EB5">
        <w:rPr>
          <w:rFonts w:ascii="Arial" w:hAnsi="Arial" w:cs="Arial"/>
        </w:rPr>
        <w:t>мм.,</w:t>
      </w:r>
      <w:proofErr w:type="gramEnd"/>
      <w:r w:rsidRPr="00492EB5">
        <w:rPr>
          <w:rFonts w:ascii="Arial" w:hAnsi="Arial" w:cs="Arial"/>
        </w:rPr>
        <w:t xml:space="preserve"> </w:t>
      </w:r>
    </w:p>
    <w:p w:rsidR="00CB0D31" w:rsidRPr="00B31006" w:rsidRDefault="00CB0D31" w:rsidP="00CB0D31">
      <w:pPr>
        <w:ind w:firstLine="709"/>
        <w:rPr>
          <w:rFonts w:ascii="Arial" w:hAnsi="Arial" w:cs="Arial"/>
        </w:rPr>
      </w:pPr>
    </w:p>
    <w:p w:rsidR="00CB0D31" w:rsidRDefault="00CB0D31" w:rsidP="00CB0D31">
      <w:pPr>
        <w:tabs>
          <w:tab w:val="left" w:pos="1395"/>
        </w:tabs>
        <w:jc w:val="both"/>
        <w:rPr>
          <w:rFonts w:ascii="Arial" w:hAnsi="Arial" w:cs="Arial"/>
        </w:rPr>
      </w:pPr>
      <w:r w:rsidRPr="00B31006">
        <w:rPr>
          <w:rFonts w:ascii="Arial" w:hAnsi="Arial" w:cs="Arial"/>
        </w:rPr>
        <w:t>Годовая потребность: 0, 4355 Гкал.</w:t>
      </w:r>
    </w:p>
    <w:p w:rsidR="00CB0D31" w:rsidRDefault="00CB0D31" w:rsidP="00CB0D31">
      <w:pPr>
        <w:tabs>
          <w:tab w:val="left" w:pos="1395"/>
        </w:tabs>
        <w:jc w:val="both"/>
        <w:rPr>
          <w:rFonts w:ascii="Arial" w:hAnsi="Arial" w:cs="Arial"/>
        </w:rPr>
      </w:pPr>
      <w:r w:rsidRPr="00D76F03">
        <w:rPr>
          <w:rFonts w:ascii="Arial" w:hAnsi="Arial" w:cs="Arial"/>
        </w:rPr>
        <w:t>Прокладка труб:</w:t>
      </w:r>
      <w:r w:rsidRPr="00111ACB">
        <w:rPr>
          <w:rFonts w:ascii="Arial" w:hAnsi="Arial" w:cs="Arial"/>
          <w:color w:val="FF0000"/>
        </w:rPr>
        <w:t xml:space="preserve"> </w:t>
      </w:r>
      <w:r w:rsidRPr="00BD2222">
        <w:rPr>
          <w:rFonts w:ascii="Arial" w:hAnsi="Arial" w:cs="Arial"/>
        </w:rPr>
        <w:t>подземная</w:t>
      </w:r>
      <w:r>
        <w:rPr>
          <w:rFonts w:ascii="Arial" w:hAnsi="Arial" w:cs="Arial"/>
        </w:rPr>
        <w:t xml:space="preserve"> канальная, надземная.</w:t>
      </w:r>
    </w:p>
    <w:p w:rsidR="00CB0D31" w:rsidRPr="002464D6" w:rsidRDefault="00CB0D31" w:rsidP="00CB0D31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0D31" w:rsidRPr="001648EC" w:rsidRDefault="00CB0D31" w:rsidP="00CB0D31">
      <w:pPr>
        <w:tabs>
          <w:tab w:val="left" w:pos="1395"/>
        </w:tabs>
        <w:jc w:val="both"/>
        <w:rPr>
          <w:rFonts w:ascii="Arial" w:hAnsi="Arial" w:cs="Arial"/>
          <w:b/>
        </w:rPr>
      </w:pPr>
      <w:r w:rsidRPr="001648EC">
        <w:rPr>
          <w:rFonts w:ascii="Arial" w:hAnsi="Arial" w:cs="Arial"/>
          <w:b/>
        </w:rPr>
        <w:t xml:space="preserve">1.Мероприятия по нивелированию потенциальных угроз </w:t>
      </w:r>
    </w:p>
    <w:p w:rsidR="00CB0D31" w:rsidRPr="00E40D90" w:rsidRDefault="00CB0D31" w:rsidP="00CB0D31">
      <w:pPr>
        <w:jc w:val="center"/>
        <w:rPr>
          <w:rFonts w:ascii="Arial" w:hAnsi="Arial" w:cs="Arial"/>
          <w:b/>
        </w:rPr>
      </w:pPr>
      <w:proofErr w:type="gramStart"/>
      <w:r w:rsidRPr="001648EC">
        <w:rPr>
          <w:rFonts w:ascii="Arial" w:hAnsi="Arial" w:cs="Arial"/>
          <w:b/>
        </w:rPr>
        <w:t>в</w:t>
      </w:r>
      <w:proofErr w:type="gramEnd"/>
      <w:r w:rsidRPr="001648EC">
        <w:rPr>
          <w:rFonts w:ascii="Arial" w:hAnsi="Arial" w:cs="Arial"/>
          <w:b/>
        </w:rPr>
        <w:t xml:space="preserve"> системе теплоснабжения</w:t>
      </w:r>
      <w:r w:rsidRPr="00E40D90">
        <w:rPr>
          <w:rFonts w:ascii="Arial" w:hAnsi="Arial" w:cs="Arial"/>
          <w:b/>
        </w:rPr>
        <w:t>:</w:t>
      </w:r>
    </w:p>
    <w:p w:rsidR="00CB0D31" w:rsidRDefault="00CB0D31" w:rsidP="00CB0D31">
      <w:pPr>
        <w:tabs>
          <w:tab w:val="left" w:pos="1395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Проведение ежегодной диагностики тепловой сети для выявления</w:t>
      </w:r>
      <w:r w:rsidRPr="00211DE8">
        <w:rPr>
          <w:rFonts w:ascii="Arial" w:hAnsi="Arial" w:cs="Arial"/>
        </w:rPr>
        <w:t xml:space="preserve"> уча</w:t>
      </w:r>
      <w:r>
        <w:rPr>
          <w:rFonts w:ascii="Arial" w:hAnsi="Arial" w:cs="Arial"/>
        </w:rPr>
        <w:t>стков, подлежащих ремонту или замене</w:t>
      </w:r>
    </w:p>
    <w:p w:rsidR="00CB0D31" w:rsidRDefault="00CB0D31" w:rsidP="00CB0D31">
      <w:pPr>
        <w:tabs>
          <w:tab w:val="left" w:pos="1395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Проведение режимно-наладочных испытаний тепловой сети</w:t>
      </w:r>
    </w:p>
    <w:p w:rsidR="00CB0D31" w:rsidRDefault="00CB0D31" w:rsidP="00CB0D31">
      <w:pPr>
        <w:tabs>
          <w:tab w:val="left" w:pos="1395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1.3. </w:t>
      </w:r>
      <w:r w:rsidRPr="009C1C46">
        <w:rPr>
          <w:rFonts w:ascii="Arial" w:hAnsi="Arial" w:cs="Arial"/>
        </w:rPr>
        <w:t>Создание резерва материальных ресурсов (труб, запчастей, резервного    источника подпитки водоснабжения)</w:t>
      </w:r>
    </w:p>
    <w:p w:rsidR="00CB0D31" w:rsidRDefault="00CB0D31" w:rsidP="00CB0D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Охрана котельной (заключение договора на охрану котельной с вневедомственной охраной)</w:t>
      </w:r>
    </w:p>
    <w:p w:rsidR="00CB0D31" w:rsidRDefault="00CB0D31" w:rsidP="00CB0D31">
      <w:pPr>
        <w:tabs>
          <w:tab w:val="left" w:pos="1395"/>
        </w:tabs>
        <w:ind w:left="1080"/>
        <w:jc w:val="center"/>
        <w:rPr>
          <w:rFonts w:ascii="Arial" w:hAnsi="Arial" w:cs="Arial"/>
        </w:rPr>
      </w:pPr>
    </w:p>
    <w:p w:rsidR="00CB0D31" w:rsidRPr="00E40D90" w:rsidRDefault="00CB0D31" w:rsidP="00CB0D31">
      <w:pPr>
        <w:tabs>
          <w:tab w:val="left" w:pos="1395"/>
        </w:tabs>
        <w:ind w:left="1080"/>
        <w:jc w:val="center"/>
        <w:rPr>
          <w:rFonts w:ascii="Arial" w:hAnsi="Arial" w:cs="Arial"/>
          <w:b/>
        </w:rPr>
      </w:pPr>
      <w:r w:rsidRPr="00E40D90">
        <w:rPr>
          <w:rFonts w:ascii="Arial" w:hAnsi="Arial" w:cs="Arial"/>
          <w:b/>
        </w:rPr>
        <w:t>2. Мероприятия с моделированием гидравлических режимов системы теплоснабжения</w:t>
      </w:r>
    </w:p>
    <w:p w:rsidR="00CB0D31" w:rsidRDefault="00CB0D31" w:rsidP="00CB0D31">
      <w:pPr>
        <w:tabs>
          <w:tab w:val="left" w:pos="1395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Проведение гидравлических испытаний </w:t>
      </w:r>
      <w:r w:rsidRPr="00211DE8">
        <w:rPr>
          <w:rFonts w:ascii="Arial" w:hAnsi="Arial" w:cs="Arial"/>
        </w:rPr>
        <w:t>тепловой сети</w:t>
      </w:r>
      <w:r>
        <w:rPr>
          <w:rFonts w:ascii="Arial" w:hAnsi="Arial" w:cs="Arial"/>
        </w:rPr>
        <w:t>.</w:t>
      </w:r>
    </w:p>
    <w:p w:rsidR="00CB0D31" w:rsidRDefault="00CB0D31" w:rsidP="00CB0D31">
      <w:pPr>
        <w:ind w:left="360"/>
        <w:rPr>
          <w:rFonts w:ascii="Arial" w:hAnsi="Arial" w:cs="Arial"/>
        </w:rPr>
      </w:pPr>
      <w:r w:rsidRPr="00BD2222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Мастюгинского </w:t>
      </w:r>
      <w:r w:rsidRPr="00BD2222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В.С. Грызлов</w:t>
      </w:r>
    </w:p>
    <w:p w:rsidR="00CB0D31" w:rsidRDefault="00CB0D31" w:rsidP="00CB0D31">
      <w:pPr>
        <w:tabs>
          <w:tab w:val="left" w:pos="4365"/>
        </w:tabs>
        <w:ind w:left="360"/>
        <w:jc w:val="center"/>
        <w:rPr>
          <w:rFonts w:ascii="Arial" w:hAnsi="Arial" w:cs="Arial"/>
          <w:b/>
        </w:rPr>
      </w:pPr>
    </w:p>
    <w:p w:rsidR="00CB0D31" w:rsidRDefault="00CB0D31" w:rsidP="00CB0D31">
      <w:pPr>
        <w:tabs>
          <w:tab w:val="left" w:pos="4365"/>
        </w:tabs>
        <w:ind w:left="360"/>
        <w:jc w:val="center"/>
        <w:rPr>
          <w:rFonts w:ascii="Arial" w:hAnsi="Arial" w:cs="Arial"/>
          <w:b/>
        </w:rPr>
      </w:pPr>
    </w:p>
    <w:p w:rsidR="00CB0D31" w:rsidRPr="004F187D" w:rsidRDefault="00CB0D31" w:rsidP="00CB0D3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D9247F">
        <w:lastRenderedPageBreak/>
        <w:t xml:space="preserve"> </w:t>
      </w:r>
    </w:p>
    <w:p w:rsidR="00CB0D31" w:rsidRPr="007B65C2" w:rsidRDefault="00CB0D31" w:rsidP="00CB0D31">
      <w:pPr>
        <w:ind w:left="360"/>
        <w:rPr>
          <w:rFonts w:ascii="Arial" w:hAnsi="Arial" w:cs="Arial"/>
        </w:rPr>
      </w:pPr>
    </w:p>
    <w:p w:rsidR="00142170" w:rsidRDefault="00142170"/>
    <w:sectPr w:rsidR="00142170" w:rsidSect="00BD5710">
      <w:pgSz w:w="11906" w:h="16838" w:code="9"/>
      <w:pgMar w:top="184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7D"/>
    <w:rsid w:val="00142170"/>
    <w:rsid w:val="001F2603"/>
    <w:rsid w:val="003842D0"/>
    <w:rsid w:val="00492EB5"/>
    <w:rsid w:val="007D2C01"/>
    <w:rsid w:val="007F5C46"/>
    <w:rsid w:val="00955BEB"/>
    <w:rsid w:val="00CB0D31"/>
    <w:rsid w:val="00D35CC8"/>
    <w:rsid w:val="00D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FAE9A-D624-4F95-8226-E80AEECE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B0D3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2023-12-11T06:34:00Z</dcterms:created>
  <dcterms:modified xsi:type="dcterms:W3CDTF">2023-12-15T13:01:00Z</dcterms:modified>
</cp:coreProperties>
</file>