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31" w:rsidRPr="00517D31" w:rsidRDefault="00517D31" w:rsidP="00213AE6">
      <w:pPr>
        <w:spacing w:after="0" w:line="240" w:lineRule="auto"/>
        <w:ind w:firstLine="709"/>
        <w:jc w:val="center"/>
        <w:rPr>
          <w:rFonts w:ascii="Arial" w:eastAsia="Times New Roman" w:hAnsi="Arial" w:cs="Arial"/>
          <w:b/>
          <w:sz w:val="24"/>
          <w:szCs w:val="24"/>
          <w:lang w:eastAsia="ru-RU"/>
        </w:rPr>
      </w:pPr>
      <w:r w:rsidRPr="00517D31">
        <w:rPr>
          <w:rFonts w:ascii="Arial" w:eastAsia="Times New Roman" w:hAnsi="Arial" w:cs="Arial"/>
          <w:b/>
          <w:sz w:val="24"/>
          <w:szCs w:val="24"/>
          <w:lang w:eastAsia="ru-RU"/>
        </w:rPr>
        <w:t>ПРОЕКТ</w:t>
      </w:r>
    </w:p>
    <w:p w:rsidR="00213AE6"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13AE6" w:rsidRPr="002C43FD" w:rsidRDefault="003736D8" w:rsidP="00213AE6">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213AE6" w:rsidRPr="002C43FD">
        <w:rPr>
          <w:rFonts w:ascii="Arial" w:eastAsia="Times New Roman" w:hAnsi="Arial" w:cs="Arial"/>
          <w:sz w:val="24"/>
          <w:szCs w:val="24"/>
          <w:lang w:eastAsia="ru-RU"/>
        </w:rPr>
        <w:t xml:space="preserve"> СЕЛЬСКОГО ПОСЕЛЕНИЯ</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13AE6" w:rsidRPr="007702F6"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13AE6" w:rsidRPr="002C43FD" w:rsidRDefault="00517D31" w:rsidP="00213AE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__________</w:t>
      </w:r>
      <w:r w:rsidR="00213AE6" w:rsidRPr="002C43FD">
        <w:rPr>
          <w:rFonts w:ascii="Arial" w:eastAsia="Times New Roman" w:hAnsi="Arial" w:cs="Arial"/>
          <w:sz w:val="24"/>
          <w:szCs w:val="24"/>
          <w:lang w:eastAsia="ru-RU"/>
        </w:rPr>
        <w:t>.2023</w:t>
      </w:r>
      <w:r w:rsidR="00213AE6">
        <w:rPr>
          <w:rFonts w:ascii="Arial" w:eastAsia="Times New Roman" w:hAnsi="Arial" w:cs="Arial"/>
          <w:sz w:val="24"/>
          <w:szCs w:val="24"/>
          <w:lang w:eastAsia="ru-RU"/>
        </w:rPr>
        <w:t xml:space="preserve"> г. №</w:t>
      </w:r>
      <w:r>
        <w:rPr>
          <w:rFonts w:ascii="Arial" w:eastAsia="Times New Roman" w:hAnsi="Arial" w:cs="Arial"/>
          <w:sz w:val="24"/>
          <w:szCs w:val="24"/>
          <w:lang w:eastAsia="ru-RU"/>
        </w:rPr>
        <w:t>____</w:t>
      </w:r>
    </w:p>
    <w:p w:rsidR="000B3675" w:rsidRPr="001C6E22" w:rsidRDefault="001C6E22" w:rsidP="001C6E2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с. </w:t>
      </w:r>
      <w:r w:rsidR="003736D8">
        <w:rPr>
          <w:rFonts w:ascii="Arial" w:eastAsia="Times New Roman" w:hAnsi="Arial" w:cs="Arial"/>
          <w:sz w:val="24"/>
          <w:szCs w:val="24"/>
          <w:lang w:eastAsia="ru-RU"/>
        </w:rPr>
        <w:t>Мастюгино</w:t>
      </w:r>
    </w:p>
    <w:p w:rsidR="000B3675" w:rsidRPr="00DC7EE9" w:rsidRDefault="000B3675" w:rsidP="00213AE6">
      <w:pPr>
        <w:spacing w:before="240" w:after="60" w:line="240" w:lineRule="auto"/>
        <w:ind w:firstLine="567"/>
        <w:outlineLvl w:val="0"/>
        <w:rPr>
          <w:rFonts w:ascii="Arial" w:eastAsia="Times New Roman" w:hAnsi="Arial" w:cs="Arial"/>
          <w:bCs/>
          <w:kern w:val="28"/>
          <w:sz w:val="24"/>
          <w:szCs w:val="24"/>
          <w:lang w:eastAsia="ru-RU"/>
        </w:rPr>
      </w:pPr>
      <w:r w:rsidRPr="00DC7EE9">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3736D8" w:rsidRPr="00DC7EE9">
        <w:rPr>
          <w:rFonts w:ascii="Arial" w:eastAsia="Times New Roman" w:hAnsi="Arial" w:cs="Arial"/>
          <w:bCs/>
          <w:kern w:val="28"/>
          <w:sz w:val="24"/>
          <w:szCs w:val="24"/>
          <w:lang w:eastAsia="ru-RU"/>
        </w:rPr>
        <w:t>Мастюгинского</w:t>
      </w:r>
      <w:r w:rsidR="00213AE6" w:rsidRPr="00DC7EE9">
        <w:rPr>
          <w:rFonts w:ascii="Arial" w:eastAsia="Times New Roman" w:hAnsi="Arial" w:cs="Arial"/>
          <w:bCs/>
          <w:kern w:val="28"/>
          <w:sz w:val="24"/>
          <w:szCs w:val="24"/>
          <w:lang w:eastAsia="ru-RU"/>
        </w:rPr>
        <w:t xml:space="preserve"> сельского</w:t>
      </w:r>
      <w:r w:rsidRPr="00DC7EE9">
        <w:rPr>
          <w:rFonts w:ascii="Arial" w:eastAsia="Times New Roman" w:hAnsi="Arial" w:cs="Arial"/>
          <w:bCs/>
          <w:kern w:val="28"/>
          <w:sz w:val="24"/>
          <w:szCs w:val="24"/>
          <w:lang w:eastAsia="ru-RU"/>
        </w:rPr>
        <w:t xml:space="preserve"> поселения </w:t>
      </w:r>
      <w:r w:rsidR="00213AE6" w:rsidRPr="00DC7EE9">
        <w:rPr>
          <w:rFonts w:ascii="Arial" w:eastAsia="Times New Roman" w:hAnsi="Arial" w:cs="Arial"/>
          <w:bCs/>
          <w:kern w:val="28"/>
          <w:sz w:val="24"/>
          <w:szCs w:val="24"/>
          <w:lang w:eastAsia="ru-RU"/>
        </w:rPr>
        <w:t>Острогожского</w:t>
      </w:r>
      <w:r w:rsidRPr="00DC7EE9">
        <w:rPr>
          <w:rFonts w:ascii="Arial" w:eastAsia="Times New Roman" w:hAnsi="Arial" w:cs="Arial"/>
          <w:bCs/>
          <w:kern w:val="28"/>
          <w:sz w:val="24"/>
          <w:szCs w:val="24"/>
          <w:lang w:eastAsia="ru-RU"/>
        </w:rPr>
        <w:t xml:space="preserve"> муниципального района Воронежской области</w:t>
      </w:r>
      <w:r w:rsidRPr="00DC7EE9">
        <w:rPr>
          <w:rFonts w:ascii="Arial" w:eastAsia="Times New Roman" w:hAnsi="Arial" w:cs="Arial"/>
          <w:kern w:val="28"/>
          <w:sz w:val="24"/>
          <w:szCs w:val="24"/>
          <w:lang w:eastAsia="ru-RU"/>
        </w:rPr>
        <w:t xml:space="preserve"> </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3675">
        <w:rPr>
          <w:rFonts w:ascii="Arial" w:eastAsia="Calibri" w:hAnsi="Arial" w:cs="Arial"/>
          <w:bCs/>
          <w:sz w:val="24"/>
          <w:szCs w:val="24"/>
        </w:rPr>
        <w:t>,</w:t>
      </w:r>
      <w:r w:rsidRPr="000B3675">
        <w:rPr>
          <w:rFonts w:ascii="Arial" w:eastAsia="Calibri" w:hAnsi="Arial" w:cs="Arial"/>
          <w:sz w:val="24"/>
          <w:szCs w:val="24"/>
          <w:lang w:eastAsia="ru-RU"/>
        </w:rPr>
        <w:t xml:space="preserve"> </w:t>
      </w:r>
      <w:r w:rsidRPr="000B3675">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36D8">
        <w:rPr>
          <w:rFonts w:ascii="Arial" w:eastAsia="Calibri" w:hAnsi="Arial" w:cs="Arial"/>
          <w:sz w:val="24"/>
          <w:szCs w:val="24"/>
        </w:rPr>
        <w:t>Мастюгинского</w:t>
      </w:r>
      <w:r w:rsidR="00213AE6">
        <w:rPr>
          <w:rFonts w:ascii="Arial" w:eastAsia="Calibri" w:hAnsi="Arial" w:cs="Arial"/>
          <w:sz w:val="24"/>
          <w:szCs w:val="24"/>
        </w:rPr>
        <w:t xml:space="preserve">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Воронежской области администрация </w:t>
      </w:r>
      <w:r w:rsidR="003736D8">
        <w:rPr>
          <w:rFonts w:ascii="Arial" w:eastAsia="Calibri" w:hAnsi="Arial" w:cs="Arial"/>
          <w:sz w:val="24"/>
          <w:szCs w:val="24"/>
        </w:rPr>
        <w:t>Мастюгинского</w:t>
      </w:r>
      <w:r w:rsidR="00213AE6">
        <w:rPr>
          <w:rFonts w:ascii="Arial" w:eastAsia="Calibri" w:hAnsi="Arial" w:cs="Arial"/>
          <w:sz w:val="24"/>
          <w:szCs w:val="24"/>
        </w:rPr>
        <w:t xml:space="preserve">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Воронежской области постановляет:</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 xml:space="preserve">1. </w:t>
      </w:r>
      <w:r w:rsidRPr="000B3675">
        <w:rPr>
          <w:rFonts w:ascii="Arial" w:eastAsia="Calibri" w:hAnsi="Arial" w:cs="Arial"/>
          <w:sz w:val="24"/>
          <w:szCs w:val="24"/>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3736D8">
        <w:rPr>
          <w:rFonts w:ascii="Arial" w:eastAsia="Calibri" w:hAnsi="Arial" w:cs="Arial"/>
          <w:sz w:val="24"/>
          <w:szCs w:val="24"/>
        </w:rPr>
        <w:t>Мастюгинского</w:t>
      </w:r>
      <w:r w:rsidR="00213AE6">
        <w:rPr>
          <w:rFonts w:ascii="Arial" w:eastAsia="Calibri" w:hAnsi="Arial" w:cs="Arial"/>
          <w:sz w:val="24"/>
          <w:szCs w:val="24"/>
        </w:rPr>
        <w:t xml:space="preserve">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w:t>
      </w:r>
      <w:r w:rsidR="001C6E22">
        <w:rPr>
          <w:rFonts w:ascii="Arial" w:eastAsia="Calibri" w:hAnsi="Arial" w:cs="Arial"/>
          <w:sz w:val="24"/>
          <w:szCs w:val="24"/>
        </w:rPr>
        <w:t>ской области согласно приложения</w:t>
      </w:r>
      <w:r w:rsidRPr="000B3675">
        <w:rPr>
          <w:rFonts w:ascii="Arial" w:eastAsia="Calibri" w:hAnsi="Arial" w:cs="Arial"/>
          <w:sz w:val="24"/>
          <w:szCs w:val="24"/>
        </w:rPr>
        <w:t xml:space="preserve"> к настоящему постановлению.</w:t>
      </w:r>
    </w:p>
    <w:p w:rsidR="001C6E22" w:rsidRPr="001C6E22" w:rsidRDefault="001C6E22" w:rsidP="001C6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1C6E22">
        <w:rPr>
          <w:rFonts w:ascii="Arial" w:eastAsia="Calibri" w:hAnsi="Arial" w:cs="Arial"/>
          <w:sz w:val="24"/>
          <w:szCs w:val="24"/>
        </w:rPr>
        <w:t xml:space="preserve">2. Признать утратившими силу постановление администрации </w:t>
      </w:r>
      <w:r w:rsidR="003736D8">
        <w:rPr>
          <w:rFonts w:ascii="Arial" w:eastAsia="Calibri" w:hAnsi="Arial" w:cs="Arial"/>
          <w:sz w:val="24"/>
          <w:szCs w:val="24"/>
        </w:rPr>
        <w:t>Мастюгинского</w:t>
      </w:r>
      <w:r w:rsidRPr="001C6E22">
        <w:rPr>
          <w:rFonts w:ascii="Arial" w:eastAsia="Calibri" w:hAnsi="Arial" w:cs="Arial"/>
          <w:sz w:val="24"/>
          <w:szCs w:val="24"/>
        </w:rPr>
        <w:t xml:space="preserve"> сельского поселения Острогожского муниципального района Воронежской области:</w:t>
      </w:r>
    </w:p>
    <w:p w:rsidR="001C6E22" w:rsidRPr="000B3675" w:rsidRDefault="001C6E22" w:rsidP="001C6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от 2</w:t>
      </w:r>
      <w:r w:rsidR="002F6C72">
        <w:rPr>
          <w:rFonts w:ascii="Arial" w:eastAsia="Calibri" w:hAnsi="Arial" w:cs="Arial"/>
          <w:sz w:val="24"/>
          <w:szCs w:val="24"/>
        </w:rPr>
        <w:t>8.07.2016 г. № 7</w:t>
      </w:r>
      <w:r w:rsidR="0059487C">
        <w:rPr>
          <w:rFonts w:ascii="Arial" w:eastAsia="Calibri" w:hAnsi="Arial" w:cs="Arial"/>
          <w:sz w:val="24"/>
          <w:szCs w:val="24"/>
        </w:rPr>
        <w:t>0</w:t>
      </w:r>
      <w:r w:rsidRPr="001C6E22">
        <w:rPr>
          <w:rFonts w:ascii="Arial" w:eastAsia="Calibri" w:hAnsi="Arial" w:cs="Arial"/>
          <w:sz w:val="24"/>
          <w:szCs w:val="24"/>
        </w:rPr>
        <w:t xml:space="preserve"> «Об утверждении административного регламента администрации </w:t>
      </w:r>
      <w:r w:rsidR="003736D8">
        <w:rPr>
          <w:rFonts w:ascii="Arial" w:eastAsia="Calibri" w:hAnsi="Arial" w:cs="Arial"/>
          <w:sz w:val="24"/>
          <w:szCs w:val="24"/>
        </w:rPr>
        <w:t>Мастюгинского</w:t>
      </w:r>
      <w:r w:rsidRPr="001C6E22">
        <w:rPr>
          <w:rFonts w:ascii="Arial" w:eastAsia="Calibri"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 домом»</w:t>
      </w:r>
    </w:p>
    <w:p w:rsidR="000B3675" w:rsidRPr="000B3675" w:rsidRDefault="000B3675" w:rsidP="000B3675">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 xml:space="preserve">2. Настоящее постановление вступает силу со дня его официального опубликования. </w:t>
      </w:r>
    </w:p>
    <w:p w:rsidR="000B3675" w:rsidRPr="001C6E22" w:rsidRDefault="000B3675" w:rsidP="001C6E22">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3. Контроль за исполнением настоящего постановления оставляю</w:t>
      </w:r>
      <w:r w:rsidR="001C6E22">
        <w:rPr>
          <w:rFonts w:ascii="Arial" w:eastAsia="Calibri" w:hAnsi="Arial" w:cs="Arial"/>
          <w:sz w:val="24"/>
          <w:szCs w:val="24"/>
        </w:rPr>
        <w:t xml:space="preserve"> за собой.</w:t>
      </w:r>
    </w:p>
    <w:p w:rsidR="000B3675" w:rsidRPr="000B3675" w:rsidRDefault="001C6E22" w:rsidP="000B367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3736D8">
        <w:rPr>
          <w:rFonts w:ascii="Arial" w:eastAsia="Times New Roman" w:hAnsi="Arial" w:cs="Arial"/>
          <w:sz w:val="24"/>
          <w:szCs w:val="24"/>
          <w:lang w:eastAsia="ru-RU"/>
        </w:rPr>
        <w:t>Мастюгинского</w:t>
      </w:r>
      <w:r>
        <w:rPr>
          <w:rFonts w:ascii="Arial" w:eastAsia="Times New Roman" w:hAnsi="Arial" w:cs="Arial"/>
          <w:sz w:val="24"/>
          <w:szCs w:val="24"/>
          <w:lang w:eastAsia="ru-RU"/>
        </w:rPr>
        <w:t xml:space="preserve"> сельского поселения </w:t>
      </w:r>
      <w:r w:rsidR="003736D8">
        <w:rPr>
          <w:rFonts w:ascii="Arial" w:eastAsia="Times New Roman" w:hAnsi="Arial" w:cs="Arial"/>
          <w:sz w:val="24"/>
          <w:szCs w:val="24"/>
          <w:lang w:eastAsia="ru-RU"/>
        </w:rPr>
        <w:t>В</w:t>
      </w:r>
      <w:r>
        <w:rPr>
          <w:rFonts w:ascii="Arial" w:eastAsia="Times New Roman" w:hAnsi="Arial" w:cs="Arial"/>
          <w:sz w:val="24"/>
          <w:szCs w:val="24"/>
          <w:lang w:eastAsia="ru-RU"/>
        </w:rPr>
        <w:t>.</w:t>
      </w:r>
      <w:r w:rsidR="003736D8">
        <w:rPr>
          <w:rFonts w:ascii="Arial" w:eastAsia="Times New Roman" w:hAnsi="Arial" w:cs="Arial"/>
          <w:sz w:val="24"/>
          <w:szCs w:val="24"/>
          <w:lang w:eastAsia="ru-RU"/>
        </w:rPr>
        <w:t>С</w:t>
      </w:r>
      <w:r>
        <w:rPr>
          <w:rFonts w:ascii="Arial" w:eastAsia="Times New Roman" w:hAnsi="Arial" w:cs="Arial"/>
          <w:sz w:val="24"/>
          <w:szCs w:val="24"/>
          <w:lang w:eastAsia="ru-RU"/>
        </w:rPr>
        <w:t xml:space="preserve">. </w:t>
      </w:r>
      <w:r w:rsidR="003736D8">
        <w:rPr>
          <w:rFonts w:ascii="Arial" w:eastAsia="Times New Roman" w:hAnsi="Arial" w:cs="Arial"/>
          <w:sz w:val="24"/>
          <w:szCs w:val="24"/>
          <w:lang w:eastAsia="ru-RU"/>
        </w:rPr>
        <w:t>Грызло</w:t>
      </w:r>
      <w:r>
        <w:rPr>
          <w:rFonts w:ascii="Arial" w:eastAsia="Times New Roman" w:hAnsi="Arial" w:cs="Arial"/>
          <w:sz w:val="24"/>
          <w:szCs w:val="24"/>
          <w:lang w:eastAsia="ru-RU"/>
        </w:rPr>
        <w:t>в</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br w:type="page"/>
      </w:r>
      <w:r w:rsidRPr="000B3675">
        <w:rPr>
          <w:rFonts w:ascii="Arial" w:eastAsia="Times New Roman" w:hAnsi="Arial" w:cs="Arial"/>
          <w:sz w:val="24"/>
          <w:szCs w:val="24"/>
          <w:lang w:eastAsia="ru-RU"/>
        </w:rPr>
        <w:lastRenderedPageBreak/>
        <w:t>Приложение</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t>к постановлению администрации</w:t>
      </w:r>
    </w:p>
    <w:p w:rsidR="000B3675" w:rsidRPr="000B3675" w:rsidRDefault="003736D8" w:rsidP="001C6E22">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213AE6">
        <w:rPr>
          <w:rFonts w:ascii="Arial" w:eastAsia="Times New Roman" w:hAnsi="Arial" w:cs="Arial"/>
          <w:sz w:val="24"/>
          <w:szCs w:val="24"/>
          <w:lang w:eastAsia="ru-RU"/>
        </w:rPr>
        <w:t xml:space="preserve"> сельского</w:t>
      </w:r>
      <w:r w:rsidR="000B3675" w:rsidRPr="000B3675">
        <w:rPr>
          <w:rFonts w:ascii="Arial" w:eastAsia="Times New Roman" w:hAnsi="Arial" w:cs="Arial"/>
          <w:sz w:val="24"/>
          <w:szCs w:val="24"/>
          <w:lang w:eastAsia="ru-RU"/>
        </w:rPr>
        <w:t xml:space="preserve"> поселения </w:t>
      </w:r>
    </w:p>
    <w:p w:rsidR="000B3675" w:rsidRPr="000B3675" w:rsidRDefault="00213AE6" w:rsidP="001C6E22">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0B3675" w:rsidRPr="000B3675">
        <w:rPr>
          <w:rFonts w:ascii="Arial" w:eastAsia="Times New Roman" w:hAnsi="Arial" w:cs="Arial"/>
          <w:sz w:val="24"/>
          <w:szCs w:val="24"/>
          <w:lang w:eastAsia="ru-RU"/>
        </w:rPr>
        <w:t xml:space="preserve"> </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t>муниципальн</w:t>
      </w:r>
      <w:r w:rsidR="001C6E22">
        <w:rPr>
          <w:rFonts w:ascii="Arial" w:eastAsia="Times New Roman" w:hAnsi="Arial" w:cs="Arial"/>
          <w:sz w:val="24"/>
          <w:szCs w:val="24"/>
          <w:lang w:eastAsia="ru-RU"/>
        </w:rPr>
        <w:t>ого района Воронежской области от</w:t>
      </w:r>
      <w:r w:rsidR="00517D31">
        <w:rPr>
          <w:rFonts w:ascii="Arial" w:eastAsia="Times New Roman" w:hAnsi="Arial" w:cs="Arial"/>
          <w:sz w:val="24"/>
          <w:szCs w:val="24"/>
          <w:lang w:eastAsia="ru-RU"/>
        </w:rPr>
        <w:t>__________</w:t>
      </w:r>
      <w:r w:rsidR="001C6E22">
        <w:rPr>
          <w:rFonts w:ascii="Arial" w:eastAsia="Times New Roman" w:hAnsi="Arial" w:cs="Arial"/>
          <w:sz w:val="24"/>
          <w:szCs w:val="24"/>
          <w:lang w:eastAsia="ru-RU"/>
        </w:rPr>
        <w:t xml:space="preserve">.2023 г. № </w:t>
      </w:r>
      <w:r w:rsidR="00517D31">
        <w:rPr>
          <w:rFonts w:ascii="Arial" w:eastAsia="Times New Roman" w:hAnsi="Arial" w:cs="Arial"/>
          <w:sz w:val="24"/>
          <w:szCs w:val="24"/>
          <w:lang w:eastAsia="ru-RU"/>
        </w:rPr>
        <w:t>_____</w:t>
      </w:r>
      <w:bookmarkStart w:id="0" w:name="_GoBack"/>
      <w:bookmarkEnd w:id="0"/>
    </w:p>
    <w:p w:rsidR="000B3675" w:rsidRPr="000B3675" w:rsidRDefault="000B3675" w:rsidP="000B3675">
      <w:pPr>
        <w:spacing w:after="0" w:line="240" w:lineRule="auto"/>
        <w:ind w:firstLine="709"/>
        <w:jc w:val="both"/>
        <w:rPr>
          <w:rFonts w:ascii="Arial" w:eastAsia="Times New Roman" w:hAnsi="Arial" w:cs="Arial"/>
          <w:iCs/>
          <w:spacing w:val="1"/>
          <w:sz w:val="24"/>
          <w:szCs w:val="24"/>
          <w:lang w:eastAsia="ru-RU"/>
        </w:rPr>
      </w:pPr>
    </w:p>
    <w:p w:rsidR="000B3675" w:rsidRPr="00D322B3" w:rsidRDefault="000B3675" w:rsidP="00D322B3">
      <w:pPr>
        <w:spacing w:after="0" w:line="240" w:lineRule="auto"/>
        <w:ind w:firstLine="709"/>
        <w:jc w:val="both"/>
        <w:rPr>
          <w:rFonts w:ascii="Arial" w:eastAsia="Times New Roman" w:hAnsi="Arial" w:cs="Arial"/>
          <w:iCs/>
          <w:spacing w:val="1"/>
          <w:sz w:val="24"/>
          <w:szCs w:val="24"/>
          <w:lang w:eastAsia="ru-RU"/>
        </w:rPr>
      </w:pPr>
      <w:r w:rsidRPr="000B3675">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00D322B3">
        <w:rPr>
          <w:rFonts w:ascii="Arial" w:eastAsia="Times New Roman" w:hAnsi="Arial" w:cs="Arial"/>
          <w:iCs/>
          <w:spacing w:val="1"/>
          <w:sz w:val="24"/>
          <w:szCs w:val="24"/>
          <w:lang w:eastAsia="ru-RU"/>
        </w:rPr>
        <w:t>Воронежской области</w:t>
      </w:r>
    </w:p>
    <w:p w:rsidR="000B3675" w:rsidRPr="00D322B3" w:rsidRDefault="00D322B3" w:rsidP="00D322B3">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val="en-US" w:eastAsia="ru-RU"/>
        </w:rPr>
        <w:t>I</w:t>
      </w:r>
      <w:r w:rsidRPr="00D322B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Общие положения</w:t>
      </w:r>
    </w:p>
    <w:p w:rsidR="000B3675" w:rsidRPr="00D322B3" w:rsidRDefault="00D322B3" w:rsidP="00D322B3">
      <w:pPr>
        <w:tabs>
          <w:tab w:val="left" w:pos="0"/>
        </w:tabs>
        <w:spacing w:after="0" w:line="240" w:lineRule="auto"/>
        <w:ind w:left="709"/>
        <w:jc w:val="both"/>
        <w:rPr>
          <w:rFonts w:ascii="Arial" w:eastAsia="Times New Roman" w:hAnsi="Arial" w:cs="Arial"/>
          <w:iCs/>
          <w:spacing w:val="1"/>
          <w:sz w:val="24"/>
          <w:szCs w:val="24"/>
          <w:lang w:val="x-none" w:eastAsia="x-none"/>
        </w:rPr>
      </w:pPr>
      <w:r w:rsidRPr="00D322B3">
        <w:rPr>
          <w:rFonts w:ascii="Arial" w:eastAsia="Times New Roman" w:hAnsi="Arial" w:cs="Arial"/>
          <w:iCs/>
          <w:spacing w:val="1"/>
          <w:sz w:val="24"/>
          <w:szCs w:val="24"/>
          <w:lang w:eastAsia="x-none"/>
        </w:rPr>
        <w:t xml:space="preserve">1. </w:t>
      </w:r>
      <w:r w:rsidR="000B3675" w:rsidRPr="000B3675">
        <w:rPr>
          <w:rFonts w:ascii="Arial" w:eastAsia="Times New Roman" w:hAnsi="Arial" w:cs="Arial"/>
          <w:iCs/>
          <w:spacing w:val="1"/>
          <w:sz w:val="24"/>
          <w:szCs w:val="24"/>
          <w:lang w:val="x-none" w:eastAsia="x-none"/>
        </w:rPr>
        <w:t>Предмет регулирования административного регламента</w:t>
      </w:r>
    </w:p>
    <w:p w:rsidR="000B3675" w:rsidRPr="000B3675" w:rsidRDefault="000B3675" w:rsidP="000B3675">
      <w:pPr>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Муниципальной услуги «</w:t>
      </w:r>
      <w:r w:rsidRPr="000B3675">
        <w:rPr>
          <w:rFonts w:ascii="Arial" w:eastAsia="Times New Roman" w:hAnsi="Arial" w:cs="Arial"/>
          <w:iCs/>
          <w:spacing w:val="1"/>
          <w:sz w:val="24"/>
          <w:szCs w:val="24"/>
          <w:lang w:eastAsia="ru-RU"/>
        </w:rPr>
        <w:t>Признание садового дома жилым домом и жилого дома садовым домом</w:t>
      </w:r>
      <w:r w:rsidRPr="000B3675">
        <w:rPr>
          <w:rFonts w:ascii="Arial" w:eastAsia="Times New Roman" w:hAnsi="Arial" w:cs="Arial"/>
          <w:sz w:val="24"/>
          <w:szCs w:val="24"/>
          <w:lang w:eastAsia="ru-RU"/>
        </w:rPr>
        <w:t xml:space="preserve">» на территории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iCs/>
          <w:sz w:val="24"/>
          <w:szCs w:val="24"/>
          <w:lang w:eastAsia="ru-RU"/>
        </w:rPr>
        <w:t xml:space="preserve">1.2. Настоящий </w:t>
      </w:r>
      <w:r w:rsidRPr="000B3675">
        <w:rPr>
          <w:rFonts w:ascii="Arial" w:eastAsia="Times New Roman" w:hAnsi="Arial" w:cs="Arial"/>
          <w:sz w:val="24"/>
          <w:szCs w:val="24"/>
          <w:lang w:eastAsia="ru-RU"/>
        </w:rPr>
        <w:t>Административный регламент регулирует отношения, возникающие при оказании следующих подуслуг: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w:t>
      </w:r>
      <w:r w:rsidR="00D322B3">
        <w:rPr>
          <w:rFonts w:ascii="Arial" w:eastAsia="Times New Roman" w:hAnsi="Arial" w:cs="Arial"/>
          <w:sz w:val="24"/>
          <w:szCs w:val="24"/>
          <w:lang w:eastAsia="ru-RU"/>
        </w:rPr>
        <w:t>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Круг Заявителей</w:t>
      </w:r>
    </w:p>
    <w:p w:rsidR="000B3675" w:rsidRPr="000B3675" w:rsidRDefault="00D322B3" w:rsidP="00D322B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Pr="00D322B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0B3675" w:rsidRPr="000B3675">
        <w:rPr>
          <w:rFonts w:ascii="Arial" w:eastAsia="Times New Roman" w:hAnsi="Arial" w:cs="Arial"/>
          <w:iCs/>
          <w:sz w:val="24"/>
          <w:szCs w:val="24"/>
          <w:lang w:eastAsia="ru-RU"/>
        </w:rPr>
        <w:t xml:space="preserve"> </w:t>
      </w:r>
      <w:r w:rsidR="000B3675" w:rsidRPr="000B3675">
        <w:rPr>
          <w:rFonts w:ascii="Arial" w:eastAsia="Times New Roman" w:hAnsi="Arial" w:cs="Arial"/>
          <w:sz w:val="24"/>
          <w:szCs w:val="24"/>
          <w:lang w:eastAsia="ru-RU"/>
        </w:rPr>
        <w:t xml:space="preserve">(далее – Заявитель). </w:t>
      </w:r>
    </w:p>
    <w:p w:rsidR="000B3675" w:rsidRPr="000B3675" w:rsidRDefault="000B3675" w:rsidP="000B3675">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 Интересы Заяв</w:t>
      </w:r>
      <w:r w:rsidR="00616EF6">
        <w:rPr>
          <w:rFonts w:ascii="Arial" w:eastAsia="Times New Roman" w:hAnsi="Arial" w:cs="Arial"/>
          <w:sz w:val="24"/>
          <w:szCs w:val="24"/>
          <w:lang w:eastAsia="ru-RU"/>
        </w:rPr>
        <w:t xml:space="preserve">ителей, указанных в пункте 1.1. </w:t>
      </w:r>
      <w:r w:rsidRPr="000B3675">
        <w:rPr>
          <w:rFonts w:ascii="Arial" w:eastAsia="Times New Roman" w:hAnsi="Arial" w:cs="Arial"/>
          <w:sz w:val="24"/>
          <w:szCs w:val="24"/>
          <w:lang w:eastAsia="ru-RU"/>
        </w:rPr>
        <w:t xml:space="preserve">настоящего Административного регламента, могут представлять лица, обладающие соответствующими полномочиями (далее – представитель). </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Требования к порядку информирования о пред</w:t>
      </w:r>
      <w:r w:rsidR="00D322B3">
        <w:rPr>
          <w:rFonts w:ascii="Arial" w:eastAsia="Times New Roman" w:hAnsi="Arial" w:cs="Arial"/>
          <w:sz w:val="24"/>
          <w:szCs w:val="24"/>
          <w:lang w:eastAsia="ru-RU"/>
        </w:rPr>
        <w:t>оставлении Муниципальной услуги</w:t>
      </w:r>
    </w:p>
    <w:p w:rsidR="000B3675" w:rsidRPr="000B3675" w:rsidRDefault="000B3675" w:rsidP="000B3675">
      <w:pPr>
        <w:tabs>
          <w:tab w:val="left" w:pos="128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 (далее – Администрация) или в МФЦ.</w:t>
      </w:r>
    </w:p>
    <w:p w:rsidR="000B3675" w:rsidRPr="000B3675" w:rsidRDefault="000B3675" w:rsidP="000B3675">
      <w:pPr>
        <w:tabs>
          <w:tab w:val="left" w:pos="113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3.2. На официальном сайте Администрации</w:t>
      </w:r>
      <w:r w:rsidRPr="000B3675">
        <w:rPr>
          <w:rFonts w:ascii="Arial" w:eastAsia="Times New Roman" w:hAnsi="Arial" w:cs="Arial"/>
          <w:iCs/>
          <w:spacing w:val="1"/>
          <w:sz w:val="24"/>
          <w:szCs w:val="24"/>
          <w:lang w:eastAsia="ru-RU"/>
        </w:rPr>
        <w:t xml:space="preserve">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 (</w:t>
      </w:r>
      <w:r w:rsidR="00D322B3" w:rsidRPr="00D322B3">
        <w:rPr>
          <w:rFonts w:ascii="Arial" w:eastAsia="Times New Roman" w:hAnsi="Arial" w:cs="Arial"/>
          <w:spacing w:val="7"/>
          <w:sz w:val="24"/>
          <w:szCs w:val="24"/>
          <w:lang w:eastAsia="ru-RU"/>
        </w:rPr>
        <w:t>https://</w:t>
      </w:r>
      <w:r w:rsidR="00616EF6" w:rsidRPr="00616EF6">
        <w:rPr>
          <w:rFonts w:ascii="Arial" w:eastAsia="Times New Roman" w:hAnsi="Arial" w:cs="Arial"/>
          <w:spacing w:val="7"/>
          <w:sz w:val="24"/>
          <w:szCs w:val="24"/>
          <w:lang w:eastAsia="ru-RU"/>
        </w:rPr>
        <w:t>mastyuginskoe</w:t>
      </w:r>
      <w:r w:rsidR="00D322B3" w:rsidRPr="00D322B3">
        <w:rPr>
          <w:rFonts w:ascii="Arial" w:eastAsia="Times New Roman" w:hAnsi="Arial" w:cs="Arial"/>
          <w:spacing w:val="7"/>
          <w:sz w:val="24"/>
          <w:szCs w:val="24"/>
          <w:lang w:eastAsia="ru-RU"/>
        </w:rPr>
        <w:t>-r20.gosweb.gosuslugi.ru</w:t>
      </w:r>
      <w:r w:rsidRPr="000B3675">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gosuslugi</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ЕПГУ), в информационной системе «Портал Воронежской области в сети Интернет», расположенной в сети </w:t>
      </w:r>
      <w:r w:rsidRPr="000B3675">
        <w:rPr>
          <w:rFonts w:ascii="Arial" w:eastAsia="Times New Roman" w:hAnsi="Arial" w:cs="Arial"/>
          <w:spacing w:val="7"/>
          <w:sz w:val="24"/>
          <w:szCs w:val="24"/>
          <w:lang w:eastAsia="ru-RU"/>
        </w:rPr>
        <w:lastRenderedPageBreak/>
        <w:t xml:space="preserve">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govvrn</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РПГУ) обязательному размещению подлежит следующая справочная информация:</w:t>
      </w:r>
    </w:p>
    <w:p w:rsidR="00C33DF2" w:rsidRP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xml:space="preserve">- Администрация </w:t>
      </w:r>
      <w:r w:rsidR="003736D8">
        <w:rPr>
          <w:rFonts w:ascii="Arial" w:eastAsia="Times New Roman" w:hAnsi="Arial" w:cs="Arial"/>
          <w:spacing w:val="7"/>
          <w:sz w:val="24"/>
          <w:szCs w:val="24"/>
          <w:lang w:eastAsia="ru-RU"/>
        </w:rPr>
        <w:t>Мастюгинского</w:t>
      </w:r>
      <w:r w:rsidRPr="00C33DF2">
        <w:rPr>
          <w:rFonts w:ascii="Arial" w:eastAsia="Times New Roman" w:hAnsi="Arial" w:cs="Arial"/>
          <w:spacing w:val="7"/>
          <w:sz w:val="24"/>
          <w:szCs w:val="24"/>
          <w:lang w:eastAsia="ru-RU"/>
        </w:rPr>
        <w:t xml:space="preserve"> сельского поселения находится по адресу: 3978</w:t>
      </w:r>
      <w:r w:rsidR="00A309F3" w:rsidRPr="00A309F3">
        <w:rPr>
          <w:rFonts w:ascii="Arial" w:eastAsia="Times New Roman" w:hAnsi="Arial" w:cs="Arial"/>
          <w:spacing w:val="7"/>
          <w:sz w:val="24"/>
          <w:szCs w:val="24"/>
          <w:lang w:eastAsia="ru-RU"/>
        </w:rPr>
        <w:t>21</w:t>
      </w:r>
      <w:r w:rsidRPr="00C33DF2">
        <w:rPr>
          <w:rFonts w:ascii="Arial" w:eastAsia="Times New Roman" w:hAnsi="Arial" w:cs="Arial"/>
          <w:spacing w:val="7"/>
          <w:sz w:val="24"/>
          <w:szCs w:val="24"/>
          <w:lang w:eastAsia="ru-RU"/>
        </w:rPr>
        <w:t xml:space="preserve">, Воронежская область, Острогожский район, с. </w:t>
      </w:r>
      <w:r w:rsidR="00A309F3">
        <w:rPr>
          <w:rFonts w:ascii="Arial" w:eastAsia="Times New Roman" w:hAnsi="Arial" w:cs="Arial"/>
          <w:spacing w:val="7"/>
          <w:sz w:val="24"/>
          <w:szCs w:val="24"/>
          <w:lang w:eastAsia="ru-RU"/>
        </w:rPr>
        <w:t>Мастюгино</w:t>
      </w:r>
      <w:r w:rsidRPr="00C33DF2">
        <w:rPr>
          <w:rFonts w:ascii="Arial" w:eastAsia="Times New Roman" w:hAnsi="Arial" w:cs="Arial"/>
          <w:spacing w:val="7"/>
          <w:sz w:val="24"/>
          <w:szCs w:val="24"/>
          <w:lang w:eastAsia="ru-RU"/>
        </w:rPr>
        <w:t xml:space="preserve">, ул. </w:t>
      </w:r>
      <w:r w:rsidR="00A309F3">
        <w:rPr>
          <w:rFonts w:ascii="Arial" w:eastAsia="Times New Roman" w:hAnsi="Arial" w:cs="Arial"/>
          <w:spacing w:val="7"/>
          <w:sz w:val="24"/>
          <w:szCs w:val="24"/>
          <w:lang w:eastAsia="ru-RU"/>
        </w:rPr>
        <w:t>Куркина</w:t>
      </w:r>
      <w:r w:rsidRPr="00C33DF2">
        <w:rPr>
          <w:rFonts w:ascii="Arial" w:eastAsia="Times New Roman" w:hAnsi="Arial" w:cs="Arial"/>
          <w:spacing w:val="7"/>
          <w:sz w:val="24"/>
          <w:szCs w:val="24"/>
          <w:lang w:eastAsia="ru-RU"/>
        </w:rPr>
        <w:t>, 1</w:t>
      </w:r>
      <w:r w:rsidR="00A309F3">
        <w:rPr>
          <w:rFonts w:ascii="Arial" w:eastAsia="Times New Roman" w:hAnsi="Arial" w:cs="Arial"/>
          <w:spacing w:val="7"/>
          <w:sz w:val="24"/>
          <w:szCs w:val="24"/>
          <w:lang w:eastAsia="ru-RU"/>
        </w:rPr>
        <w:t>5</w:t>
      </w:r>
      <w:r w:rsidRPr="00C33DF2">
        <w:rPr>
          <w:rFonts w:ascii="Arial" w:eastAsia="Times New Roman" w:hAnsi="Arial" w:cs="Arial"/>
          <w:spacing w:val="7"/>
          <w:sz w:val="24"/>
          <w:szCs w:val="24"/>
          <w:lang w:eastAsia="ru-RU"/>
        </w:rPr>
        <w:t>, часы работы с 8-00 до 1</w:t>
      </w:r>
      <w:r w:rsidR="00A309F3">
        <w:rPr>
          <w:rFonts w:ascii="Arial" w:eastAsia="Times New Roman" w:hAnsi="Arial" w:cs="Arial"/>
          <w:spacing w:val="7"/>
          <w:sz w:val="24"/>
          <w:szCs w:val="24"/>
          <w:lang w:eastAsia="ru-RU"/>
        </w:rPr>
        <w:t>7</w:t>
      </w:r>
      <w:r w:rsidRPr="00C33DF2">
        <w:rPr>
          <w:rFonts w:ascii="Arial" w:eastAsia="Times New Roman" w:hAnsi="Arial" w:cs="Arial"/>
          <w:spacing w:val="7"/>
          <w:sz w:val="24"/>
          <w:szCs w:val="24"/>
          <w:lang w:eastAsia="ru-RU"/>
        </w:rPr>
        <w:t>-00, обеденный перерыв с 12-00 до 1</w:t>
      </w:r>
      <w:r w:rsidR="00A309F3">
        <w:rPr>
          <w:rFonts w:ascii="Arial" w:eastAsia="Times New Roman" w:hAnsi="Arial" w:cs="Arial"/>
          <w:spacing w:val="7"/>
          <w:sz w:val="24"/>
          <w:szCs w:val="24"/>
          <w:lang w:eastAsia="ru-RU"/>
        </w:rPr>
        <w:t>4</w:t>
      </w:r>
      <w:r w:rsidRPr="00C33DF2">
        <w:rPr>
          <w:rFonts w:ascii="Arial" w:eastAsia="Times New Roman" w:hAnsi="Arial" w:cs="Arial"/>
          <w:spacing w:val="7"/>
          <w:sz w:val="24"/>
          <w:szCs w:val="24"/>
          <w:lang w:eastAsia="ru-RU"/>
        </w:rPr>
        <w:t>-00, выходные: суббота, воскресенье;</w:t>
      </w:r>
    </w:p>
    <w:p w:rsidR="00C33DF2" w:rsidRP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телефон Администрации 8(47375)</w:t>
      </w:r>
      <w:r w:rsidR="00A309F3">
        <w:rPr>
          <w:rFonts w:ascii="Arial" w:eastAsia="Times New Roman" w:hAnsi="Arial" w:cs="Arial"/>
          <w:spacing w:val="7"/>
          <w:sz w:val="24"/>
          <w:szCs w:val="24"/>
          <w:lang w:eastAsia="ru-RU"/>
        </w:rPr>
        <w:t>5-31-37</w:t>
      </w:r>
      <w:r w:rsidRPr="00C33DF2">
        <w:rPr>
          <w:rFonts w:ascii="Arial" w:eastAsia="Times New Roman" w:hAnsi="Arial" w:cs="Arial"/>
          <w:spacing w:val="7"/>
          <w:sz w:val="24"/>
          <w:szCs w:val="24"/>
          <w:lang w:eastAsia="ru-RU"/>
        </w:rPr>
        <w:t>;</w:t>
      </w:r>
    </w:p>
    <w:p w:rsidR="00C33DF2" w:rsidRPr="00A309F3"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адр</w:t>
      </w:r>
      <w:r w:rsidR="00A309F3">
        <w:rPr>
          <w:rFonts w:ascii="Arial" w:eastAsia="Times New Roman" w:hAnsi="Arial" w:cs="Arial"/>
          <w:spacing w:val="7"/>
          <w:sz w:val="24"/>
          <w:szCs w:val="24"/>
          <w:lang w:eastAsia="ru-RU"/>
        </w:rPr>
        <w:t>еса официального сайта https://</w:t>
      </w:r>
      <w:r w:rsidR="00A309F3" w:rsidRPr="00616EF6">
        <w:rPr>
          <w:rFonts w:ascii="Arial" w:eastAsia="Times New Roman" w:hAnsi="Arial" w:cs="Arial"/>
          <w:spacing w:val="7"/>
          <w:sz w:val="24"/>
          <w:szCs w:val="24"/>
          <w:lang w:eastAsia="ru-RU"/>
        </w:rPr>
        <w:t>mastyuginskoe</w:t>
      </w:r>
      <w:r w:rsidR="00A309F3" w:rsidRPr="00D322B3">
        <w:rPr>
          <w:rFonts w:ascii="Arial" w:eastAsia="Times New Roman" w:hAnsi="Arial" w:cs="Arial"/>
          <w:spacing w:val="7"/>
          <w:sz w:val="24"/>
          <w:szCs w:val="24"/>
          <w:lang w:eastAsia="ru-RU"/>
        </w:rPr>
        <w:t>-r20</w:t>
      </w:r>
      <w:r w:rsidRPr="00C33DF2">
        <w:rPr>
          <w:rFonts w:ascii="Arial" w:eastAsia="Times New Roman" w:hAnsi="Arial" w:cs="Arial"/>
          <w:spacing w:val="7"/>
          <w:sz w:val="24"/>
          <w:szCs w:val="24"/>
          <w:lang w:eastAsia="ru-RU"/>
        </w:rPr>
        <w:t xml:space="preserve">.gosweb.gosuslugi.ru, электронной </w:t>
      </w:r>
      <w:r w:rsidRPr="00A309F3">
        <w:rPr>
          <w:rFonts w:ascii="Arial" w:eastAsia="Times New Roman" w:hAnsi="Arial" w:cs="Arial"/>
          <w:spacing w:val="7"/>
          <w:sz w:val="24"/>
          <w:szCs w:val="24"/>
          <w:lang w:eastAsia="ru-RU"/>
        </w:rPr>
        <w:t xml:space="preserve">почты </w:t>
      </w:r>
      <w:r w:rsidR="00A309F3" w:rsidRPr="00A309F3">
        <w:rPr>
          <w:rFonts w:ascii="Arial" w:eastAsia="Times New Roman" w:hAnsi="Arial" w:cs="Arial"/>
          <w:spacing w:val="7"/>
          <w:sz w:val="24"/>
          <w:szCs w:val="24"/>
          <w:lang w:val="en-US" w:eastAsia="ru-RU"/>
        </w:rPr>
        <w:t>mastugin</w:t>
      </w:r>
      <w:hyperlink r:id="rId7" w:history="1">
        <w:r w:rsidR="00A309F3" w:rsidRPr="00A309F3">
          <w:rPr>
            <w:rStyle w:val="a9"/>
            <w:rFonts w:ascii="Arial" w:eastAsia="Times New Roman" w:hAnsi="Arial" w:cs="Arial"/>
            <w:color w:val="auto"/>
            <w:spacing w:val="7"/>
            <w:sz w:val="24"/>
            <w:szCs w:val="24"/>
            <w:lang w:eastAsia="ru-RU"/>
          </w:rPr>
          <w:t>.ostro@govvrn.ru</w:t>
        </w:r>
      </w:hyperlink>
      <w:r w:rsidRPr="00A309F3">
        <w:rPr>
          <w:rFonts w:ascii="Arial" w:eastAsia="Times New Roman" w:hAnsi="Arial" w:cs="Arial"/>
          <w:spacing w:val="7"/>
          <w:sz w:val="24"/>
          <w:szCs w:val="24"/>
          <w:lang w:eastAsia="ru-RU"/>
        </w:rPr>
        <w:t>.</w:t>
      </w:r>
    </w:p>
    <w:p w:rsidR="000B3675" w:rsidRPr="000B3675" w:rsidRDefault="000B3675"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путем размещения информации на сайте Администрации, ЕПГУ, РПГУ;</w:t>
      </w:r>
    </w:p>
    <w:p w:rsidR="000B3675" w:rsidRPr="000B3675" w:rsidRDefault="000B3675" w:rsidP="000B3675">
      <w:pPr>
        <w:tabs>
          <w:tab w:val="left" w:pos="124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675" w:rsidRPr="000B3675" w:rsidRDefault="000B3675" w:rsidP="000B3675">
      <w:pPr>
        <w:tabs>
          <w:tab w:val="left" w:pos="117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посредством телефонной и факсимильной связи;</w:t>
      </w:r>
    </w:p>
    <w:p w:rsidR="000B3675" w:rsidRPr="000B3675" w:rsidRDefault="000B3675" w:rsidP="00D322B3">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посредством ответов на обращения Заявителей по вопросу предо</w:t>
      </w:r>
      <w:r w:rsidR="00D322B3">
        <w:rPr>
          <w:rFonts w:ascii="Arial" w:eastAsia="Times New Roman" w:hAnsi="Arial" w:cs="Arial"/>
          <w:spacing w:val="7"/>
          <w:sz w:val="24"/>
          <w:szCs w:val="24"/>
          <w:lang w:eastAsia="ru-RU"/>
        </w:rPr>
        <w:t>ставления Муниципальной услуги.</w:t>
      </w:r>
    </w:p>
    <w:p w:rsidR="000B3675" w:rsidRPr="000B3675" w:rsidRDefault="000B3675" w:rsidP="000B3675">
      <w:pPr>
        <w:tabs>
          <w:tab w:val="left" w:pos="12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675" w:rsidRPr="000B3675" w:rsidRDefault="000B3675" w:rsidP="000B3675">
      <w:pPr>
        <w:tabs>
          <w:tab w:val="left" w:pos="112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перечень лиц, имеющих право на получение Муниципальной услуги;</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срок предоставления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B3675" w:rsidRPr="000B3675" w:rsidRDefault="000B3675" w:rsidP="000B3675">
      <w:pPr>
        <w:tabs>
          <w:tab w:val="left" w:pos="127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3.6. На сайте Администрации дополнительно размещаются:</w:t>
      </w:r>
    </w:p>
    <w:p w:rsidR="000B3675" w:rsidRPr="000B3675" w:rsidRDefault="000B3675" w:rsidP="000B3675">
      <w:pPr>
        <w:tabs>
          <w:tab w:val="left" w:pos="1100"/>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10"/>
          <w:sz w:val="24"/>
          <w:szCs w:val="24"/>
          <w:lang w:eastAsia="ru-RU"/>
        </w:rPr>
        <w:t xml:space="preserve">а) полные наименования и почтовые адреса Администрации, </w:t>
      </w:r>
      <w:r w:rsidRPr="000B3675">
        <w:rPr>
          <w:rFonts w:ascii="Arial" w:eastAsia="Times New Roman" w:hAnsi="Arial" w:cs="Arial"/>
          <w:spacing w:val="7"/>
          <w:sz w:val="24"/>
          <w:szCs w:val="24"/>
          <w:lang w:eastAsia="ru-RU"/>
        </w:rPr>
        <w:t>предоставляющей Муниципальную услугу;</w:t>
      </w:r>
    </w:p>
    <w:p w:rsidR="000B3675" w:rsidRPr="000B3675" w:rsidRDefault="000B3675" w:rsidP="000B3675">
      <w:pPr>
        <w:tabs>
          <w:tab w:val="left" w:pos="113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режим работы Администрации;</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перечень лиц, имеющих право на получение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B3675" w:rsidRPr="000B3675" w:rsidRDefault="000B3675" w:rsidP="000B3675">
      <w:pPr>
        <w:tabs>
          <w:tab w:val="left" w:pos="118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 текст Административного регламента с приложениями;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к) краткое описание порядка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3675" w:rsidRPr="000B3675" w:rsidRDefault="000B3675" w:rsidP="000B3675">
      <w:pPr>
        <w:tabs>
          <w:tab w:val="left" w:pos="1390"/>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3675" w:rsidRPr="000B3675" w:rsidRDefault="000B3675" w:rsidP="000B3675">
      <w:pPr>
        <w:tabs>
          <w:tab w:val="left" w:pos="110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о перечне лиц, имеющих право на получение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о сроках предоставления Муниципальной услуги;</w:t>
      </w:r>
    </w:p>
    <w:p w:rsidR="000B3675" w:rsidRPr="000B3675" w:rsidRDefault="000B3675" w:rsidP="000B3675">
      <w:pPr>
        <w:tabs>
          <w:tab w:val="left" w:pos="113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об основаниях для приостановления Муниципальной услуги;</w:t>
      </w:r>
    </w:p>
    <w:p w:rsidR="000B3675" w:rsidRPr="000B3675" w:rsidRDefault="000B3675" w:rsidP="000B3675">
      <w:pPr>
        <w:tabs>
          <w:tab w:val="left" w:pos="116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ж) об основаниях для отказа в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0B3675" w:rsidRPr="000B3675" w:rsidRDefault="000B3675" w:rsidP="000B3675">
      <w:pPr>
        <w:tabs>
          <w:tab w:val="left" w:pos="1396"/>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0B3675">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0B3675" w:rsidRPr="000B3675" w:rsidRDefault="000B3675" w:rsidP="000B3675">
      <w:pPr>
        <w:tabs>
          <w:tab w:val="left" w:pos="150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iCs/>
          <w:sz w:val="24"/>
          <w:szCs w:val="24"/>
        </w:rPr>
      </w:pPr>
      <w:r w:rsidRPr="000B367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0B367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675" w:rsidRPr="000B3675" w:rsidRDefault="000B3675" w:rsidP="000B3675">
      <w:pPr>
        <w:tabs>
          <w:tab w:val="left" w:pos="1385"/>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3675" w:rsidRPr="000B3675" w:rsidRDefault="000B3675" w:rsidP="00992D67">
      <w:pPr>
        <w:tabs>
          <w:tab w:val="left" w:pos="140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992D67">
        <w:rPr>
          <w:rFonts w:ascii="Arial" w:eastAsia="Times New Roman" w:hAnsi="Arial" w:cs="Arial"/>
          <w:spacing w:val="7"/>
          <w:sz w:val="24"/>
          <w:szCs w:val="24"/>
          <w:lang w:eastAsia="ru-RU"/>
        </w:rPr>
        <w:t>рации осуществляется бесплатно.</w:t>
      </w:r>
    </w:p>
    <w:p w:rsidR="000B3675" w:rsidRPr="000B3675" w:rsidRDefault="00992D67" w:rsidP="00992D67">
      <w:pPr>
        <w:autoSpaceDE w:val="0"/>
        <w:autoSpaceDN w:val="0"/>
        <w:adjustRightInd w:val="0"/>
        <w:spacing w:after="0" w:line="240" w:lineRule="auto"/>
        <w:ind w:firstLine="1276"/>
        <w:jc w:val="both"/>
        <w:rPr>
          <w:rFonts w:ascii="Arial" w:eastAsia="Times New Roman" w:hAnsi="Arial" w:cs="Arial"/>
          <w:bCs/>
          <w:sz w:val="24"/>
          <w:szCs w:val="24"/>
          <w:lang w:eastAsia="ru-RU"/>
        </w:rPr>
      </w:pPr>
      <w:r>
        <w:rPr>
          <w:rFonts w:ascii="Arial" w:eastAsia="Times New Roman" w:hAnsi="Arial" w:cs="Arial"/>
          <w:bCs/>
          <w:sz w:val="24"/>
          <w:szCs w:val="24"/>
          <w:lang w:val="en-US" w:eastAsia="ru-RU"/>
        </w:rPr>
        <w:t>II</w:t>
      </w:r>
      <w:r w:rsidRPr="00992D67">
        <w:rPr>
          <w:rFonts w:ascii="Arial" w:eastAsia="Times New Roman" w:hAnsi="Arial" w:cs="Arial"/>
          <w:bCs/>
          <w:sz w:val="24"/>
          <w:szCs w:val="24"/>
          <w:lang w:eastAsia="ru-RU"/>
        </w:rPr>
        <w:t xml:space="preserve">. </w:t>
      </w:r>
      <w:r w:rsidR="000B3675" w:rsidRPr="000B3675">
        <w:rPr>
          <w:rFonts w:ascii="Arial" w:eastAsia="Times New Roman" w:hAnsi="Arial" w:cs="Arial"/>
          <w:bCs/>
          <w:sz w:val="24"/>
          <w:szCs w:val="24"/>
          <w:lang w:eastAsia="ru-RU"/>
        </w:rPr>
        <w:t>Стандарт предоставления муниципальной</w:t>
      </w:r>
      <w:r w:rsidR="000B3675" w:rsidRPr="000B3675">
        <w:rPr>
          <w:rFonts w:ascii="Arial" w:eastAsia="Times New Roman" w:hAnsi="Arial" w:cs="Arial"/>
          <w:sz w:val="24"/>
          <w:szCs w:val="24"/>
          <w:lang w:eastAsia="ru-RU"/>
        </w:rPr>
        <w:t xml:space="preserve"> </w:t>
      </w:r>
      <w:r w:rsidR="000B3675" w:rsidRPr="000B3675">
        <w:rPr>
          <w:rFonts w:ascii="Arial" w:eastAsia="Times New Roman" w:hAnsi="Arial" w:cs="Arial"/>
          <w:bCs/>
          <w:sz w:val="24"/>
          <w:szCs w:val="24"/>
          <w:lang w:eastAsia="ru-RU"/>
        </w:rPr>
        <w:t>услуги</w:t>
      </w:r>
    </w:p>
    <w:p w:rsidR="000B3675" w:rsidRPr="000B3675" w:rsidRDefault="000B3675"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4. На</w:t>
      </w:r>
      <w:r w:rsidR="00992D67">
        <w:rPr>
          <w:rFonts w:ascii="Arial" w:eastAsia="Times New Roman" w:hAnsi="Arial" w:cs="Arial"/>
          <w:bCs/>
          <w:sz w:val="24"/>
          <w:szCs w:val="24"/>
          <w:lang w:eastAsia="ru-RU"/>
        </w:rPr>
        <w:t>именование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0B3675" w:rsidRPr="000B3675" w:rsidRDefault="00992D67" w:rsidP="00992D67">
      <w:pPr>
        <w:tabs>
          <w:tab w:val="left" w:pos="0"/>
        </w:tabs>
        <w:spacing w:after="0" w:line="240" w:lineRule="auto"/>
        <w:ind w:firstLine="709"/>
        <w:jc w:val="both"/>
        <w:rPr>
          <w:rFonts w:ascii="Arial" w:eastAsia="Times New Roman" w:hAnsi="Arial" w:cs="Arial"/>
          <w:iCs/>
          <w:spacing w:val="1"/>
          <w:sz w:val="24"/>
          <w:szCs w:val="24"/>
          <w:lang w:val="x-none" w:eastAsia="x-none"/>
        </w:rPr>
      </w:pPr>
      <w:r w:rsidRPr="00992D67">
        <w:rPr>
          <w:rFonts w:ascii="Arial" w:eastAsia="Times New Roman" w:hAnsi="Arial" w:cs="Arial"/>
          <w:bCs/>
          <w:sz w:val="24"/>
          <w:szCs w:val="24"/>
          <w:lang w:eastAsia="ru-RU"/>
        </w:rPr>
        <w:t xml:space="preserve">5. </w:t>
      </w:r>
      <w:r w:rsidR="000B3675" w:rsidRPr="000B3675">
        <w:rPr>
          <w:rFonts w:ascii="Arial" w:eastAsia="Times New Roman" w:hAnsi="Arial" w:cs="Arial"/>
          <w:iCs/>
          <w:spacing w:val="1"/>
          <w:sz w:val="24"/>
          <w:szCs w:val="24"/>
          <w:lang w:val="x-none" w:eastAsia="x-none"/>
        </w:rPr>
        <w:t>Наименование органа</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предоставляющего Муниципальную услугу</w:t>
      </w:r>
    </w:p>
    <w:p w:rsidR="000B3675" w:rsidRPr="000B3675" w:rsidRDefault="00992D67" w:rsidP="000B3675">
      <w:pPr>
        <w:tabs>
          <w:tab w:val="left" w:pos="125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5.1. </w:t>
      </w:r>
      <w:r w:rsidR="000B3675" w:rsidRPr="000B3675">
        <w:rPr>
          <w:rFonts w:ascii="Arial" w:eastAsia="Times New Roman" w:hAnsi="Arial" w:cs="Arial"/>
          <w:spacing w:val="7"/>
          <w:sz w:val="24"/>
          <w:szCs w:val="24"/>
          <w:lang w:eastAsia="ru-RU"/>
        </w:rPr>
        <w:t xml:space="preserve">Муниципальная услуга предоставляется Администрацией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000B3675"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000B3675" w:rsidRPr="000B3675">
        <w:rPr>
          <w:rFonts w:ascii="Arial" w:eastAsia="Times New Roman" w:hAnsi="Arial" w:cs="Arial"/>
          <w:sz w:val="24"/>
          <w:szCs w:val="24"/>
          <w:lang w:eastAsia="ru-RU"/>
        </w:rPr>
        <w:t xml:space="preserve"> муниципального района </w:t>
      </w:r>
      <w:r w:rsidR="000B3675" w:rsidRPr="000B3675">
        <w:rPr>
          <w:rFonts w:ascii="Arial" w:eastAsia="Times New Roman" w:hAnsi="Arial" w:cs="Arial"/>
          <w:spacing w:val="7"/>
          <w:sz w:val="24"/>
          <w:szCs w:val="24"/>
          <w:lang w:eastAsia="ru-RU"/>
        </w:rPr>
        <w:t>Воронежской области</w:t>
      </w:r>
      <w:r w:rsidR="000B3675" w:rsidRPr="000B3675">
        <w:rPr>
          <w:rFonts w:ascii="Arial" w:eastAsia="Times New Roman" w:hAnsi="Arial" w:cs="Arial"/>
          <w:iCs/>
          <w:spacing w:val="1"/>
          <w:sz w:val="24"/>
          <w:szCs w:val="24"/>
          <w:lang w:eastAsia="ru-RU"/>
        </w:rPr>
        <w:t>.</w:t>
      </w:r>
    </w:p>
    <w:p w:rsidR="000B3675" w:rsidRPr="000B3675" w:rsidRDefault="000B3675" w:rsidP="000B3675">
      <w:pPr>
        <w:tabs>
          <w:tab w:val="left" w:pos="125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5.2.</w:t>
      </w:r>
      <w:r w:rsidR="00992D67" w:rsidRPr="00992D67">
        <w:rPr>
          <w:rFonts w:ascii="Arial" w:eastAsia="Times New Roman" w:hAnsi="Arial" w:cs="Arial"/>
          <w:spacing w:val="7"/>
          <w:sz w:val="24"/>
          <w:szCs w:val="24"/>
          <w:lang w:eastAsia="ru-RU"/>
        </w:rPr>
        <w:t xml:space="preserve"> </w:t>
      </w:r>
      <w:r w:rsidRPr="000B3675">
        <w:rPr>
          <w:rFonts w:ascii="Arial" w:eastAsia="Times New Roman" w:hAnsi="Arial" w:cs="Arial"/>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675" w:rsidRPr="000B3675" w:rsidRDefault="00992D67" w:rsidP="00992D67">
      <w:pPr>
        <w:tabs>
          <w:tab w:val="left" w:pos="1276"/>
        </w:tabs>
        <w:autoSpaceDE w:val="0"/>
        <w:autoSpaceDN w:val="0"/>
        <w:adjustRightInd w:val="0"/>
        <w:spacing w:after="0" w:line="240" w:lineRule="auto"/>
        <w:ind w:firstLine="709"/>
        <w:contextualSpacing/>
        <w:jc w:val="both"/>
        <w:rPr>
          <w:rFonts w:ascii="Arial" w:eastAsia="Calibri" w:hAnsi="Arial" w:cs="Arial"/>
          <w:bCs/>
          <w:iCs/>
          <w:sz w:val="24"/>
          <w:szCs w:val="24"/>
        </w:rPr>
      </w:pPr>
      <w:r w:rsidRPr="00992D67">
        <w:rPr>
          <w:rFonts w:ascii="Arial" w:eastAsia="Calibri" w:hAnsi="Arial" w:cs="Arial"/>
          <w:bCs/>
          <w:iCs/>
          <w:sz w:val="24"/>
          <w:szCs w:val="24"/>
        </w:rPr>
        <w:t>5</w:t>
      </w:r>
      <w:r>
        <w:rPr>
          <w:rFonts w:ascii="Arial" w:eastAsia="Calibri" w:hAnsi="Arial" w:cs="Arial"/>
          <w:bCs/>
          <w:iCs/>
          <w:sz w:val="24"/>
          <w:szCs w:val="24"/>
        </w:rPr>
        <w:t xml:space="preserve">.3. </w:t>
      </w:r>
      <w:r w:rsidR="000B3675" w:rsidRPr="000B3675">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3675" w:rsidRPr="000B3675" w:rsidRDefault="00992D67" w:rsidP="00992D67">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0B3675" w:rsidRPr="000B3675">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2D67" w:rsidRDefault="000B3675" w:rsidP="00992D67">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0B3675">
        <w:rPr>
          <w:rFonts w:ascii="Arial" w:eastAsia="Times New Roman" w:hAnsi="Arial" w:cs="Arial"/>
          <w:sz w:val="24"/>
          <w:szCs w:val="24"/>
          <w:lang w:eastAsia="ru-RU"/>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92D67" w:rsidRPr="00992D67">
        <w:rPr>
          <w:rFonts w:ascii="Arial" w:eastAsia="Times New Roman" w:hAnsi="Arial" w:cs="Arial"/>
          <w:sz w:val="24"/>
          <w:szCs w:val="24"/>
          <w:lang w:eastAsia="ru-RU"/>
        </w:rPr>
        <w:t xml:space="preserve">утвержденным решением Совета народных депутатов </w:t>
      </w:r>
      <w:r w:rsidR="003736D8">
        <w:rPr>
          <w:rFonts w:ascii="Arial" w:eastAsia="Times New Roman" w:hAnsi="Arial" w:cs="Arial"/>
          <w:sz w:val="24"/>
          <w:szCs w:val="24"/>
          <w:lang w:eastAsia="ru-RU"/>
        </w:rPr>
        <w:t>Мастюгинского</w:t>
      </w:r>
      <w:r w:rsidR="00992D67" w:rsidRPr="00992D67">
        <w:rPr>
          <w:rFonts w:ascii="Arial" w:eastAsia="Times New Roman" w:hAnsi="Arial" w:cs="Arial"/>
          <w:sz w:val="24"/>
          <w:szCs w:val="24"/>
          <w:lang w:eastAsia="ru-RU"/>
        </w:rPr>
        <w:t xml:space="preserve"> сельского поселения Острогожского муниципального</w:t>
      </w:r>
      <w:r w:rsidR="00616EF6">
        <w:rPr>
          <w:rFonts w:ascii="Arial" w:eastAsia="Times New Roman" w:hAnsi="Arial" w:cs="Arial"/>
          <w:sz w:val="24"/>
          <w:szCs w:val="24"/>
          <w:lang w:eastAsia="ru-RU"/>
        </w:rPr>
        <w:t xml:space="preserve"> района Воронежской области № 24</w:t>
      </w:r>
      <w:r w:rsidR="00992D67" w:rsidRPr="00992D67">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3736D8">
        <w:rPr>
          <w:rFonts w:ascii="Arial" w:eastAsia="Times New Roman" w:hAnsi="Arial" w:cs="Arial"/>
          <w:sz w:val="24"/>
          <w:szCs w:val="24"/>
          <w:lang w:eastAsia="ru-RU"/>
        </w:rPr>
        <w:t>Мастюгинского</w:t>
      </w:r>
      <w:r w:rsidR="00992D67" w:rsidRPr="00992D67">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B3675" w:rsidRPr="000B3675" w:rsidRDefault="000B3675" w:rsidP="00992D67">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0B3675" w:rsidRPr="000B3675" w:rsidRDefault="000B3675" w:rsidP="000B3675">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0B3675" w:rsidRPr="000B3675" w:rsidRDefault="00992D67" w:rsidP="00992D67">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0B3675" w:rsidRPr="000B3675">
        <w:rPr>
          <w:rFonts w:ascii="Arial" w:eastAsia="Times New Roman" w:hAnsi="Arial" w:cs="Arial"/>
          <w:spacing w:val="7"/>
          <w:sz w:val="24"/>
          <w:szCs w:val="24"/>
          <w:lang w:eastAsia="ru-RU"/>
        </w:rPr>
        <w:t xml:space="preserve">Федеральной налоговой службой; </w:t>
      </w:r>
    </w:p>
    <w:p w:rsidR="000B3675" w:rsidRPr="00992D67" w:rsidRDefault="00992D67" w:rsidP="00992D67">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0B3675" w:rsidRPr="000B3675">
        <w:rPr>
          <w:rFonts w:ascii="Arial" w:eastAsia="Times New Roman" w:hAnsi="Arial" w:cs="Arial"/>
          <w:spacing w:val="7"/>
          <w:sz w:val="24"/>
          <w:szCs w:val="24"/>
          <w:lang w:eastAsia="ru-RU"/>
        </w:rPr>
        <w:t>Администрациями муниципальных образований.</w:t>
      </w:r>
    </w:p>
    <w:p w:rsidR="000B3675" w:rsidRPr="000B3675" w:rsidRDefault="00992D67" w:rsidP="00992D67">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0B3675" w:rsidRPr="000B3675">
        <w:rPr>
          <w:rFonts w:ascii="Arial" w:eastAsia="Times New Roman" w:hAnsi="Arial" w:cs="Arial"/>
          <w:iCs/>
          <w:spacing w:val="1"/>
          <w:sz w:val="24"/>
          <w:szCs w:val="24"/>
          <w:lang w:val="x-none" w:eastAsia="x-none"/>
        </w:rPr>
        <w:t>Результат предоставления Муниципальной услуги</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 Результатами предоставления Муниципальной услуги являются:</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Посредством почтового отправления;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 личный кабинет Заявителя на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 Лично Заявителю либо его уполномоченному представителю в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регистрационный номер;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дата регистрации;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B3675" w:rsidRPr="000B3675" w:rsidRDefault="000B3675" w:rsidP="000B3675">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0B3675" w:rsidRPr="000B3675" w:rsidRDefault="00992D67" w:rsidP="00992D67">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lastRenderedPageBreak/>
        <w:t xml:space="preserve">7. </w:t>
      </w:r>
      <w:r w:rsidR="000B3675" w:rsidRPr="000B3675">
        <w:rPr>
          <w:rFonts w:ascii="Arial" w:eastAsia="Times New Roman" w:hAnsi="Arial" w:cs="Arial"/>
          <w:iCs/>
          <w:spacing w:val="1"/>
          <w:sz w:val="24"/>
          <w:szCs w:val="24"/>
          <w:lang w:eastAsia="ru-RU"/>
        </w:rPr>
        <w:t>Срок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0B3675" w:rsidRPr="000B3675" w:rsidRDefault="00992D67" w:rsidP="00992D67">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0B3675" w:rsidRPr="000B3675">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B3675" w:rsidRPr="00992D67" w:rsidRDefault="00992D67" w:rsidP="00992D67">
      <w:pPr>
        <w:widowControl w:val="0"/>
        <w:tabs>
          <w:tab w:val="left" w:pos="709"/>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0B3675" w:rsidRPr="000B3675">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675" w:rsidRPr="000B3675" w:rsidRDefault="00992D67"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0B3675" w:rsidRPr="000B3675">
        <w:rPr>
          <w:rFonts w:ascii="Arial" w:eastAsia="Times New Roman" w:hAnsi="Arial" w:cs="Arial"/>
          <w:sz w:val="24"/>
          <w:szCs w:val="24"/>
          <w:lang w:eastAsia="ru-RU"/>
        </w:rPr>
        <w:t>Правовые основания для предоставления Муниципальной услуги</w:t>
      </w:r>
    </w:p>
    <w:p w:rsidR="000B3675" w:rsidRPr="000B3675" w:rsidRDefault="00992D67"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0B3675" w:rsidRPr="000B3675">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Градостроительный кодекс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Земельный кодекс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06.04.2011 № 63-ФЗ «Об электронной подписи»;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27.07.2006 № 152-ФЗ «О персональных данных»;</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П</w:t>
      </w:r>
      <w:r w:rsidRPr="000B3675">
        <w:rPr>
          <w:rFonts w:ascii="Arial" w:eastAsia="Times New Roman" w:hAnsi="Arial" w:cs="Arial"/>
          <w:sz w:val="24"/>
          <w:szCs w:val="24"/>
          <w:lang w:eastAsia="ru-RU"/>
        </w:rPr>
        <w:t xml:space="preserve">остановление администрации </w:t>
      </w:r>
      <w:r w:rsidR="003736D8">
        <w:rPr>
          <w:rFonts w:ascii="Arial" w:eastAsia="Times New Roman" w:hAnsi="Arial" w:cs="Arial"/>
          <w:sz w:val="24"/>
          <w:szCs w:val="24"/>
          <w:lang w:eastAsia="ru-RU"/>
        </w:rPr>
        <w:t>Мастюгинского</w:t>
      </w:r>
      <w:r w:rsidR="00213AE6">
        <w:rPr>
          <w:rFonts w:ascii="Arial" w:eastAsia="Times New Roman" w:hAnsi="Arial" w:cs="Arial"/>
          <w:sz w:val="24"/>
          <w:szCs w:val="24"/>
          <w:lang w:eastAsia="ru-RU"/>
        </w:rPr>
        <w:t xml:space="preserve"> сельского</w:t>
      </w:r>
      <w:r w:rsidRPr="000B3675">
        <w:rPr>
          <w:rFonts w:ascii="Arial" w:eastAsia="Times New Roman" w:hAnsi="Arial" w:cs="Arial"/>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«Об утверждении перечня муниципальных услуг, которые являются необходимыми и обязательными для предоставления органами местного самоуправления </w:t>
      </w:r>
      <w:r w:rsidR="003736D8">
        <w:rPr>
          <w:rFonts w:ascii="Arial" w:eastAsia="Times New Roman" w:hAnsi="Arial" w:cs="Arial"/>
          <w:sz w:val="24"/>
          <w:szCs w:val="24"/>
          <w:lang w:eastAsia="ru-RU"/>
        </w:rPr>
        <w:t>Мастюгинского</w:t>
      </w:r>
      <w:r w:rsidR="00213AE6">
        <w:rPr>
          <w:rFonts w:ascii="Arial" w:eastAsia="Times New Roman" w:hAnsi="Arial" w:cs="Arial"/>
          <w:sz w:val="24"/>
          <w:szCs w:val="24"/>
          <w:lang w:eastAsia="ru-RU"/>
        </w:rPr>
        <w:t xml:space="preserve"> сельского</w:t>
      </w:r>
      <w:r w:rsidRPr="000B3675">
        <w:rPr>
          <w:rFonts w:ascii="Arial" w:eastAsia="Times New Roman" w:hAnsi="Arial" w:cs="Arial"/>
          <w:sz w:val="24"/>
          <w:szCs w:val="24"/>
          <w:lang w:eastAsia="ru-RU"/>
        </w:rPr>
        <w:t xml:space="preserve"> поселения </w:t>
      </w:r>
      <w:r w:rsidR="00213AE6">
        <w:rPr>
          <w:rFonts w:ascii="Arial" w:eastAsia="Times New Roman" w:hAnsi="Arial" w:cs="Arial"/>
          <w:sz w:val="24"/>
          <w:szCs w:val="24"/>
          <w:lang w:eastAsia="ru-RU"/>
        </w:rPr>
        <w:t>Острогожского</w:t>
      </w:r>
      <w:r w:rsidR="00992D67">
        <w:rPr>
          <w:rFonts w:ascii="Arial" w:eastAsia="Times New Roman" w:hAnsi="Arial" w:cs="Arial"/>
          <w:sz w:val="24"/>
          <w:szCs w:val="24"/>
          <w:lang w:eastAsia="ru-RU"/>
        </w:rPr>
        <w:t xml:space="preserve"> муниципального района» от 25.12.2015 </w:t>
      </w:r>
      <w:r w:rsidRPr="000B3675">
        <w:rPr>
          <w:rFonts w:ascii="Arial" w:eastAsia="Times New Roman" w:hAnsi="Arial" w:cs="Arial"/>
          <w:sz w:val="24"/>
          <w:szCs w:val="24"/>
          <w:lang w:eastAsia="ru-RU"/>
        </w:rPr>
        <w:t>г.</w:t>
      </w:r>
      <w:r w:rsidR="00992D67">
        <w:rPr>
          <w:rFonts w:ascii="Arial" w:eastAsia="Times New Roman" w:hAnsi="Arial" w:cs="Arial"/>
          <w:sz w:val="24"/>
          <w:szCs w:val="24"/>
          <w:lang w:eastAsia="ru-RU"/>
        </w:rPr>
        <w:t xml:space="preserve"> № 2</w:t>
      </w:r>
      <w:r w:rsidR="00616EF6">
        <w:rPr>
          <w:rFonts w:ascii="Arial" w:eastAsia="Times New Roman" w:hAnsi="Arial" w:cs="Arial"/>
          <w:sz w:val="24"/>
          <w:szCs w:val="24"/>
          <w:lang w:eastAsia="ru-RU"/>
        </w:rPr>
        <w:t>4</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иные действующие в данной сфере нормативные правовые акты.</w:t>
      </w:r>
    </w:p>
    <w:p w:rsidR="000B3675" w:rsidRPr="000B3675" w:rsidRDefault="00992D67" w:rsidP="00992D67">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0B3675" w:rsidRPr="000B3675">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34537" w:rsidRPr="00F34537">
        <w:rPr>
          <w:rFonts w:ascii="Arial" w:eastAsia="Times New Roman" w:hAnsi="Arial" w:cs="Arial"/>
          <w:spacing w:val="7"/>
          <w:sz w:val="24"/>
          <w:szCs w:val="24"/>
          <w:lang w:val="x-none" w:eastAsia="x-none"/>
        </w:rPr>
        <w:t>https://</w:t>
      </w:r>
      <w:r w:rsidR="00616EF6" w:rsidRPr="00616EF6">
        <w:t xml:space="preserve"> </w:t>
      </w:r>
      <w:r w:rsidR="00616EF6" w:rsidRPr="00616EF6">
        <w:rPr>
          <w:rFonts w:ascii="Arial" w:eastAsia="Times New Roman" w:hAnsi="Arial" w:cs="Arial"/>
          <w:spacing w:val="7"/>
          <w:sz w:val="24"/>
          <w:szCs w:val="24"/>
          <w:lang w:val="x-none" w:eastAsia="x-none"/>
        </w:rPr>
        <w:t>mastyuginskoe</w:t>
      </w:r>
      <w:r w:rsidR="00F34537" w:rsidRPr="00F34537">
        <w:rPr>
          <w:rFonts w:ascii="Arial" w:eastAsia="Times New Roman" w:hAnsi="Arial" w:cs="Arial"/>
          <w:spacing w:val="7"/>
          <w:sz w:val="24"/>
          <w:szCs w:val="24"/>
          <w:lang w:val="x-none" w:eastAsia="x-none"/>
        </w:rPr>
        <w:t>-r20.gosweb.gosuslugi.ru</w:t>
      </w:r>
    </w:p>
    <w:p w:rsidR="000B3675" w:rsidRPr="000B3675" w:rsidRDefault="000B3675" w:rsidP="00F34537">
      <w:pPr>
        <w:shd w:val="clear" w:color="auto" w:fill="FFFFFF"/>
        <w:tabs>
          <w:tab w:val="left" w:pos="1341"/>
        </w:tabs>
        <w:spacing w:after="0" w:line="240" w:lineRule="auto"/>
        <w:jc w:val="both"/>
        <w:rPr>
          <w:rFonts w:ascii="Arial" w:eastAsia="Times New Roman" w:hAnsi="Arial" w:cs="Arial"/>
          <w:iCs/>
          <w:spacing w:val="7"/>
          <w:sz w:val="24"/>
          <w:szCs w:val="24"/>
          <w:lang w:val="x-none" w:eastAsia="x-none"/>
        </w:rPr>
      </w:pPr>
      <w:r w:rsidRPr="000B3675">
        <w:rPr>
          <w:rFonts w:ascii="Arial" w:eastAsia="Times New Roman" w:hAnsi="Arial" w:cs="Arial"/>
          <w:iCs/>
          <w:spacing w:val="7"/>
          <w:sz w:val="24"/>
          <w:szCs w:val="24"/>
          <w:lang w:val="x-none" w:eastAsia="x-none"/>
        </w:rPr>
        <w:t>Исчерпывающий перечень документов</w:t>
      </w:r>
      <w:r w:rsidRPr="000B3675">
        <w:rPr>
          <w:rFonts w:ascii="Arial" w:eastAsia="Times New Roman" w:hAnsi="Arial" w:cs="Arial"/>
          <w:spacing w:val="7"/>
          <w:sz w:val="24"/>
          <w:szCs w:val="24"/>
          <w:lang w:val="x-none" w:eastAsia="x-none"/>
        </w:rPr>
        <w:t xml:space="preserve">, </w:t>
      </w:r>
      <w:r w:rsidRPr="000B3675">
        <w:rPr>
          <w:rFonts w:ascii="Arial" w:eastAsia="Times New Roman" w:hAnsi="Arial" w:cs="Arial"/>
          <w:iCs/>
          <w:spacing w:val="7"/>
          <w:sz w:val="24"/>
          <w:szCs w:val="24"/>
          <w:lang w:val="x-none" w:eastAsia="x-none"/>
        </w:rPr>
        <w:t>необходимых для предоставления Муниципальной услуги</w:t>
      </w:r>
      <w:r w:rsidRPr="000B3675">
        <w:rPr>
          <w:rFonts w:ascii="Arial" w:eastAsia="Times New Roman" w:hAnsi="Arial" w:cs="Arial"/>
          <w:spacing w:val="7"/>
          <w:sz w:val="24"/>
          <w:szCs w:val="24"/>
          <w:lang w:val="x-none" w:eastAsia="x-none"/>
        </w:rPr>
        <w:t xml:space="preserve">, </w:t>
      </w:r>
      <w:r w:rsidRPr="000B3675">
        <w:rPr>
          <w:rFonts w:ascii="Arial" w:eastAsia="Times New Roman" w:hAnsi="Arial" w:cs="Arial"/>
          <w:iCs/>
          <w:spacing w:val="7"/>
          <w:sz w:val="24"/>
          <w:szCs w:val="24"/>
          <w:lang w:val="x-none" w:eastAsia="x-none"/>
        </w:rPr>
        <w:t>подлежащих представлению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iCs/>
          <w:sz w:val="24"/>
          <w:szCs w:val="24"/>
          <w:lang w:eastAsia="ru-RU"/>
        </w:rPr>
        <w:lastRenderedPageBreak/>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посредством почтового отправления с уведомлением о вручении.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B3675">
        <w:rPr>
          <w:rFonts w:ascii="Arial" w:eastAsia="Times New Roman" w:hAnsi="Arial" w:cs="Arial"/>
          <w:bCs/>
          <w:sz w:val="24"/>
          <w:szCs w:val="24"/>
          <w:lang w:val="en-US" w:eastAsia="ru-RU"/>
        </w:rPr>
        <w:t>sig</w:t>
      </w:r>
      <w:r w:rsidRPr="000B3675">
        <w:rPr>
          <w:rFonts w:ascii="Arial" w:eastAsia="Times New Roman" w:hAnsi="Arial" w:cs="Arial"/>
          <w:bCs/>
          <w:sz w:val="24"/>
          <w:szCs w:val="24"/>
          <w:lang w:eastAsia="ru-RU"/>
        </w:rPr>
        <w:t>3.</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0B3675" w:rsidRPr="000B3675" w:rsidRDefault="00F34537" w:rsidP="00F34537">
      <w:pPr>
        <w:tabs>
          <w:tab w:val="left" w:pos="1553"/>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bCs/>
          <w:sz w:val="24"/>
          <w:szCs w:val="24"/>
          <w:lang w:eastAsia="ru-RU"/>
        </w:rPr>
        <w:lastRenderedPageBreak/>
        <w:t xml:space="preserve">10. </w:t>
      </w:r>
      <w:r w:rsidR="000B3675" w:rsidRPr="000B3675">
        <w:rPr>
          <w:rFonts w:ascii="Arial" w:eastAsia="Times New Roman" w:hAnsi="Arial" w:cs="Arial"/>
          <w:iCs/>
          <w:spacing w:val="1"/>
          <w:sz w:val="24"/>
          <w:szCs w:val="24"/>
          <w:lang w:val="x-none" w:eastAsia="x-none"/>
        </w:rPr>
        <w:t>Исчерпывающий перечень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которые находятся в распоряжении органов власти</w:t>
      </w:r>
    </w:p>
    <w:p w:rsidR="000B3675" w:rsidRPr="000B3675" w:rsidRDefault="000B3675" w:rsidP="000B3675">
      <w:pPr>
        <w:tabs>
          <w:tab w:val="left" w:pos="1321"/>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юридических лиц;</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индивидуальных предпринимателей.</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10.2. Запрещается требовать от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w:t>
      </w:r>
      <w:r w:rsidRPr="000B3675">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B3675">
        <w:rPr>
          <w:rFonts w:ascii="Arial" w:eastAsia="Times New Roman" w:hAnsi="Arial" w:cs="Arial"/>
          <w:bCs/>
          <w:sz w:val="24"/>
          <w:szCs w:val="24"/>
          <w:lang w:eastAsia="ru-RU"/>
        </w:rPr>
        <w:t>.</w:t>
      </w:r>
    </w:p>
    <w:p w:rsidR="000B3675" w:rsidRPr="000B3675" w:rsidRDefault="000B3675" w:rsidP="00F34537">
      <w:pPr>
        <w:tabs>
          <w:tab w:val="left" w:pos="1396"/>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bCs/>
          <w:spacing w:val="7"/>
          <w:sz w:val="24"/>
          <w:szCs w:val="24"/>
          <w:lang w:val="x-none" w:eastAsia="x-none"/>
        </w:rPr>
        <w:t xml:space="preserve">10.3. </w:t>
      </w:r>
      <w:r w:rsidRPr="000B3675">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34537">
        <w:rPr>
          <w:rFonts w:ascii="Arial" w:eastAsia="Times New Roman" w:hAnsi="Arial" w:cs="Arial"/>
          <w:spacing w:val="7"/>
          <w:sz w:val="24"/>
          <w:szCs w:val="24"/>
          <w:lang w:val="x-none" w:eastAsia="x-none"/>
        </w:rPr>
        <w:t>ставлении Муниципальной услуги.</w:t>
      </w:r>
    </w:p>
    <w:p w:rsidR="000B3675" w:rsidRPr="000B3675" w:rsidRDefault="00F34537" w:rsidP="00F34537">
      <w:pPr>
        <w:tabs>
          <w:tab w:val="left" w:pos="143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11. </w:t>
      </w:r>
      <w:r w:rsidR="000B3675" w:rsidRPr="000B3675">
        <w:rPr>
          <w:rFonts w:ascii="Arial" w:eastAsia="Times New Roman" w:hAnsi="Arial" w:cs="Arial"/>
          <w:iCs/>
          <w:spacing w:val="1"/>
          <w:sz w:val="24"/>
          <w:szCs w:val="24"/>
          <w:lang w:val="x-none" w:eastAsia="x-none"/>
        </w:rPr>
        <w:t>Исчерпывающий перечень оснований для отказа в приеме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p>
    <w:p w:rsidR="000B3675" w:rsidRPr="000B3675" w:rsidRDefault="000B3675" w:rsidP="000B3675">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B3675" w:rsidRPr="000B3675" w:rsidRDefault="000B3675" w:rsidP="000B3675">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bCs/>
          <w:iCs/>
          <w:spacing w:val="1"/>
          <w:sz w:val="24"/>
          <w:szCs w:val="24"/>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уведомлении о признании садового дома </w:t>
      </w:r>
      <w:r w:rsidRPr="000B3675">
        <w:rPr>
          <w:rFonts w:ascii="Arial" w:eastAsia="Times New Roman" w:hAnsi="Arial" w:cs="Arial"/>
          <w:bCs/>
          <w:sz w:val="24"/>
          <w:szCs w:val="24"/>
          <w:lang w:eastAsia="ru-RU"/>
        </w:rPr>
        <w:lastRenderedPageBreak/>
        <w:t>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B3675" w:rsidRPr="000B3675" w:rsidRDefault="000B3675" w:rsidP="00F3453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11.4. Отказ в приеме документов не препятствует повторному обращению </w:t>
      </w:r>
      <w:r w:rsidR="00F34537">
        <w:rPr>
          <w:rFonts w:ascii="Arial" w:eastAsia="Times New Roman" w:hAnsi="Arial" w:cs="Arial"/>
          <w:bCs/>
          <w:sz w:val="24"/>
          <w:szCs w:val="24"/>
          <w:lang w:eastAsia="ru-RU"/>
        </w:rPr>
        <w:t>Заявителя за получением услуги.</w:t>
      </w:r>
    </w:p>
    <w:p w:rsidR="000B3675" w:rsidRPr="000B3675" w:rsidRDefault="00F34537" w:rsidP="00F34537">
      <w:pPr>
        <w:tabs>
          <w:tab w:val="left" w:pos="1428"/>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0B3675" w:rsidRPr="000B3675">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0B3675" w:rsidRPr="000B3675" w:rsidRDefault="000B3675" w:rsidP="000B3675">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не предусмотрено.</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 Основаниями для отказа в предоставлении Муниципальной услуги - для подуслуги «Признание садового дома жилым домом»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 Для подуслуги «Признание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w:t>
      </w:r>
      <w:r w:rsidRPr="000B3675">
        <w:rPr>
          <w:rFonts w:ascii="Arial" w:eastAsia="Times New Roman" w:hAnsi="Arial" w:cs="Arial"/>
          <w:bCs/>
          <w:sz w:val="24"/>
          <w:szCs w:val="24"/>
          <w:lang w:eastAsia="ru-RU"/>
        </w:rPr>
        <w:lastRenderedPageBreak/>
        <w:t xml:space="preserve">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Использование жилого дома Заявителем или иным лицом в качеств</w:t>
      </w:r>
      <w:r w:rsidR="00AA3C4D">
        <w:rPr>
          <w:rFonts w:ascii="Arial" w:eastAsia="Times New Roman" w:hAnsi="Arial" w:cs="Arial"/>
          <w:bCs/>
          <w:sz w:val="24"/>
          <w:szCs w:val="24"/>
          <w:lang w:eastAsia="ru-RU"/>
        </w:rPr>
        <w:t>е места постоянного проживания.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13. Размер платы, взимаемой с Заявителя при предоставлении Муниципально</w:t>
      </w:r>
      <w:r w:rsidR="00AA3C4D">
        <w:rPr>
          <w:rFonts w:ascii="Arial" w:eastAsia="Times New Roman" w:hAnsi="Arial" w:cs="Arial"/>
          <w:bCs/>
          <w:sz w:val="24"/>
          <w:szCs w:val="24"/>
          <w:lang w:eastAsia="ru-RU"/>
        </w:rPr>
        <w:t>й услуги, и способы ее взимания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Муниципальная ус</w:t>
      </w:r>
      <w:r w:rsidR="00AA3C4D">
        <w:rPr>
          <w:rFonts w:ascii="Arial" w:eastAsia="Times New Roman" w:hAnsi="Arial" w:cs="Arial"/>
          <w:bCs/>
          <w:sz w:val="24"/>
          <w:szCs w:val="24"/>
          <w:lang w:eastAsia="ru-RU"/>
        </w:rPr>
        <w:t>луга предоставляется бесплатно.</w:t>
      </w:r>
    </w:p>
    <w:p w:rsidR="000B3675" w:rsidRPr="000B3675" w:rsidRDefault="00AA3C4D"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0B3675" w:rsidRPr="000B3675">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A3C4D">
        <w:rPr>
          <w:rFonts w:ascii="Arial" w:eastAsia="Times New Roman" w:hAnsi="Arial" w:cs="Arial"/>
          <w:bCs/>
          <w:sz w:val="24"/>
          <w:szCs w:val="24"/>
          <w:lang w:eastAsia="ru-RU"/>
        </w:rPr>
        <w:t>и не должен превышать 15 минут.</w:t>
      </w:r>
    </w:p>
    <w:p w:rsidR="000B3675" w:rsidRPr="00AA3C4D" w:rsidRDefault="00AA3C4D"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0B3675" w:rsidRPr="000B3675">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w:t>
      </w:r>
      <w:r w:rsidR="000B3675" w:rsidRPr="000B367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Муниципальной услуги</w:t>
      </w:r>
    </w:p>
    <w:p w:rsidR="000B3675" w:rsidRPr="000B3675" w:rsidRDefault="00AA3C4D" w:rsidP="00AA3C4D">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0B3675" w:rsidRPr="000B3675">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0B3675" w:rsidRPr="000B3675" w:rsidRDefault="00AA3C4D" w:rsidP="00AA3C4D">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15.2. </w:t>
      </w:r>
      <w:r w:rsidR="000B3675" w:rsidRPr="000B3675">
        <w:rPr>
          <w:rFonts w:ascii="Arial" w:eastAsia="Times New Roman" w:hAnsi="Arial" w:cs="Arial"/>
          <w:spacing w:val="7"/>
          <w:sz w:val="24"/>
          <w:szCs w:val="24"/>
          <w:lang w:val="x-none" w:eastAsia="x-none"/>
        </w:rPr>
        <w:t>В случае поступления заявления в выходной (праздничный) день, его регистрация осуществляется в первый</w:t>
      </w:r>
      <w:r>
        <w:rPr>
          <w:rFonts w:ascii="Arial" w:eastAsia="Times New Roman" w:hAnsi="Arial" w:cs="Arial"/>
          <w:spacing w:val="7"/>
          <w:sz w:val="24"/>
          <w:szCs w:val="24"/>
          <w:lang w:val="x-none" w:eastAsia="x-none"/>
        </w:rPr>
        <w:t xml:space="preserve"> следующий за ним рабочий день.</w:t>
      </w:r>
    </w:p>
    <w:p w:rsidR="000B3675" w:rsidRPr="000B3675" w:rsidRDefault="00AA3C4D" w:rsidP="00AA3C4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16. </w:t>
      </w:r>
      <w:r w:rsidR="000B3675" w:rsidRPr="000B3675">
        <w:rPr>
          <w:rFonts w:ascii="Arial" w:eastAsia="Times New Roman" w:hAnsi="Arial" w:cs="Arial"/>
          <w:iCs/>
          <w:spacing w:val="1"/>
          <w:sz w:val="24"/>
          <w:szCs w:val="24"/>
        </w:rPr>
        <w:t>Требования к помещениям, в которых предоставляется Муниципальная услуга</w:t>
      </w:r>
    </w:p>
    <w:p w:rsidR="000B3675" w:rsidRPr="000B3675" w:rsidRDefault="000B3675" w:rsidP="000B3675">
      <w:pPr>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B3675">
        <w:rPr>
          <w:rFonts w:ascii="Arial" w:eastAsia="Times New Roman" w:hAnsi="Arial" w:cs="Arial"/>
          <w:bCs/>
          <w:sz w:val="24"/>
          <w:szCs w:val="24"/>
          <w:lang w:eastAsia="ru-RU"/>
        </w:rPr>
        <w:t>заявлений</w:t>
      </w:r>
      <w:r w:rsidRPr="000B3675">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0B3675">
        <w:rPr>
          <w:rFonts w:ascii="Arial" w:eastAsia="Times New Roman" w:hAnsi="Arial" w:cs="Arial"/>
          <w:sz w:val="24"/>
          <w:szCs w:val="24"/>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местонахождение и юридический адрес;</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режим работы;</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 приема;</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номера телефонов для справок.</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16.7.</w:t>
      </w:r>
      <w:r w:rsidR="00AA3C4D">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Помещения, в которых предоставляется Муниципальная услуга, оснащаются:</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противопожарной системой и средствами пожаротушения;</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системой оповещения о возникновении чрезвычайной ситуации;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средствами оказания первой медицинской помощи;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туалетными комнатами для посетителей.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номера кабинета и наименования отдела;</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графика приема Заявителей.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B3675" w:rsidRPr="00AA3C4D" w:rsidRDefault="000B3675" w:rsidP="00AA3C4D">
      <w:pPr>
        <w:widowControl w:val="0"/>
        <w:spacing w:after="0" w:line="240" w:lineRule="auto"/>
        <w:ind w:firstLine="709"/>
        <w:jc w:val="both"/>
        <w:rPr>
          <w:rFonts w:ascii="Arial" w:eastAsia="Courier New" w:hAnsi="Arial" w:cs="Arial"/>
          <w:sz w:val="24"/>
          <w:szCs w:val="24"/>
          <w:lang w:eastAsia="ru-RU" w:bidi="ru-RU"/>
        </w:rPr>
      </w:pPr>
      <w:r w:rsidRPr="000B3675">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AA3C4D">
        <w:rPr>
          <w:rFonts w:ascii="Arial" w:eastAsia="Courier New" w:hAnsi="Arial" w:cs="Arial"/>
          <w:sz w:val="24"/>
          <w:szCs w:val="24"/>
          <w:lang w:eastAsia="ru-RU" w:bidi="ru-RU"/>
        </w:rPr>
        <w:t>алидов в Российской Федерации».</w:t>
      </w:r>
    </w:p>
    <w:p w:rsidR="000B3675" w:rsidRPr="000B3675" w:rsidRDefault="00AA3C4D" w:rsidP="00AA3C4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0B3675" w:rsidRPr="000B3675">
        <w:rPr>
          <w:rFonts w:ascii="Arial" w:eastAsia="Times New Roman" w:hAnsi="Arial" w:cs="Arial"/>
          <w:sz w:val="24"/>
          <w:szCs w:val="24"/>
          <w:lang w:eastAsia="ru-RU"/>
        </w:rPr>
        <w:t>Показатели качества и доступности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0B3675" w:rsidRPr="000B3675" w:rsidRDefault="000B3675" w:rsidP="000B3675">
      <w:pPr>
        <w:tabs>
          <w:tab w:val="left" w:pos="101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z w:val="24"/>
          <w:szCs w:val="24"/>
          <w:lang w:eastAsia="ru-RU"/>
        </w:rPr>
        <w:t xml:space="preserve">в) </w:t>
      </w:r>
      <w:r w:rsidRPr="000B3675">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w:t>
      </w:r>
    </w:p>
    <w:p w:rsidR="000B3675" w:rsidRPr="00AA3C4D" w:rsidRDefault="000B3675" w:rsidP="00AA3C4D">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 xml:space="preserve"> Заявитель должен быть зарегистрирован в единой системе и</w:t>
      </w:r>
      <w:r w:rsidR="00AA3C4D">
        <w:rPr>
          <w:rFonts w:ascii="Arial" w:eastAsia="Times New Roman" w:hAnsi="Arial" w:cs="Arial"/>
          <w:sz w:val="24"/>
          <w:szCs w:val="24"/>
          <w:lang w:eastAsia="ru-RU"/>
        </w:rPr>
        <w:t xml:space="preserve">дентификации и аутентификации. </w:t>
      </w:r>
    </w:p>
    <w:p w:rsidR="000B3675" w:rsidRPr="000B3675" w:rsidRDefault="00AA3C4D" w:rsidP="00AA3C4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0B3675" w:rsidRPr="000B3675">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случае направления заявления посредством ЕПГУ,</w:t>
      </w:r>
      <w:r w:rsidRPr="000B3675">
        <w:rPr>
          <w:rFonts w:ascii="Arial" w:eastAsia="Calibri" w:hAnsi="Arial" w:cs="Arial"/>
          <w:sz w:val="24"/>
          <w:szCs w:val="24"/>
        </w:rPr>
        <w:t xml:space="preserve"> РПГУ ре</w:t>
      </w:r>
      <w:r w:rsidRPr="000B367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Электронные документы представляются в следующих форматах:</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w:t>
      </w:r>
      <w:r w:rsidRPr="000B3675">
        <w:rPr>
          <w:rFonts w:ascii="Arial" w:eastAsia="Times New Roman" w:hAnsi="Arial" w:cs="Arial"/>
          <w:sz w:val="24"/>
          <w:szCs w:val="24"/>
          <w:lang w:val="en-US" w:eastAsia="ru-RU"/>
        </w:rPr>
        <w:t>doc</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docx</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odt</w:t>
      </w:r>
      <w:r w:rsidRPr="000B3675">
        <w:rPr>
          <w:rFonts w:ascii="Arial" w:eastAsia="Times New Roman" w:hAnsi="Arial" w:cs="Arial"/>
          <w:sz w:val="24"/>
          <w:szCs w:val="24"/>
          <w:lang w:eastAsia="ru-RU"/>
        </w:rPr>
        <w:t xml:space="preserve"> - для документов с текстовым содержанием, не включающим формулы;</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w:t>
      </w:r>
      <w:r w:rsidRPr="000B3675">
        <w:rPr>
          <w:rFonts w:ascii="Arial" w:eastAsia="Times New Roman" w:hAnsi="Arial" w:cs="Arial"/>
          <w:sz w:val="24"/>
          <w:szCs w:val="24"/>
          <w:lang w:val="en-US" w:eastAsia="ru-RU"/>
        </w:rPr>
        <w:t>pdf</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jpeg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png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bmp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tiff</w:t>
      </w:r>
      <w:r w:rsidRPr="000B367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w:t>
      </w:r>
      <w:r w:rsidRPr="000B3675">
        <w:rPr>
          <w:rFonts w:ascii="Arial" w:eastAsia="Times New Roman" w:hAnsi="Arial" w:cs="Arial"/>
          <w:sz w:val="24"/>
          <w:szCs w:val="24"/>
          <w:lang w:val="en-US" w:eastAsia="ru-RU"/>
        </w:rPr>
        <w:t>zip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rar</w:t>
      </w:r>
      <w:r w:rsidRPr="000B3675">
        <w:rPr>
          <w:rFonts w:ascii="Arial" w:eastAsia="Times New Roman" w:hAnsi="Arial" w:cs="Arial"/>
          <w:sz w:val="24"/>
          <w:szCs w:val="24"/>
          <w:lang w:eastAsia="ru-RU"/>
        </w:rPr>
        <w:t xml:space="preserve"> для сжатых документов в один файл;</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 </w:t>
      </w:r>
      <w:r w:rsidRPr="000B3675">
        <w:rPr>
          <w:rFonts w:ascii="Arial" w:eastAsia="Times New Roman" w:hAnsi="Arial" w:cs="Arial"/>
          <w:sz w:val="24"/>
          <w:szCs w:val="24"/>
          <w:lang w:val="en-US" w:eastAsia="ru-RU"/>
        </w:rPr>
        <w:t>sig</w:t>
      </w:r>
      <w:r w:rsidRPr="000B367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3675">
        <w:rPr>
          <w:rFonts w:ascii="Arial" w:eastAsia="Times New Roman" w:hAnsi="Arial" w:cs="Arial"/>
          <w:sz w:val="24"/>
          <w:szCs w:val="24"/>
          <w:lang w:val="en-US" w:eastAsia="ru-RU"/>
        </w:rPr>
        <w:t>dpi</w:t>
      </w:r>
      <w:r w:rsidRPr="000B3675">
        <w:rPr>
          <w:rFonts w:ascii="Arial" w:eastAsia="Times New Roman" w:hAnsi="Arial" w:cs="Arial"/>
          <w:sz w:val="24"/>
          <w:szCs w:val="24"/>
          <w:lang w:eastAsia="ru-RU"/>
        </w:rPr>
        <w:t xml:space="preserve"> (масштаб 1:1) с использованием следующих режимов: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18.8. Электронные документы должны обеспечивать:</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возможность идентифицировать документ и количество листов в документе;</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18.9. Документы, подлежащие представлению в форматах </w:t>
      </w:r>
      <w:r w:rsidRPr="000B3675">
        <w:rPr>
          <w:rFonts w:ascii="Arial" w:eastAsia="Times New Roman" w:hAnsi="Arial" w:cs="Arial"/>
          <w:sz w:val="24"/>
          <w:szCs w:val="24"/>
          <w:lang w:val="en-US" w:eastAsia="ru-RU"/>
        </w:rPr>
        <w:t>xls</w:t>
      </w:r>
      <w:r w:rsidRPr="000B3675">
        <w:rPr>
          <w:rFonts w:ascii="Arial" w:eastAsia="Times New Roman" w:hAnsi="Arial" w:cs="Arial"/>
          <w:sz w:val="24"/>
          <w:szCs w:val="24"/>
          <w:lang w:eastAsia="ru-RU"/>
        </w:rPr>
        <w:t xml:space="preserve">, </w:t>
      </w:r>
      <w:r w:rsidRPr="000B3675">
        <w:rPr>
          <w:rFonts w:ascii="Arial" w:eastAsia="Times New Roman" w:hAnsi="Arial" w:cs="Arial"/>
          <w:spacing w:val="5"/>
          <w:sz w:val="24"/>
          <w:szCs w:val="24"/>
          <w:lang w:val="en-US" w:eastAsia="ru-RU"/>
        </w:rPr>
        <w:t>xlIsx</w:t>
      </w:r>
      <w:r w:rsidRPr="000B3675">
        <w:rPr>
          <w:rFonts w:ascii="Arial" w:eastAsia="Times New Roman" w:hAnsi="Arial" w:cs="Arial"/>
          <w:spacing w:val="5"/>
          <w:sz w:val="24"/>
          <w:szCs w:val="24"/>
          <w:lang w:eastAsia="ru-RU"/>
        </w:rPr>
        <w:t xml:space="preserve"> </w:t>
      </w:r>
      <w:r w:rsidRPr="000B3675">
        <w:rPr>
          <w:rFonts w:ascii="Arial" w:eastAsia="Times New Roman" w:hAnsi="Arial" w:cs="Arial"/>
          <w:sz w:val="24"/>
          <w:szCs w:val="24"/>
          <w:lang w:eastAsia="ru-RU"/>
        </w:rPr>
        <w:t xml:space="preserve">или </w:t>
      </w:r>
      <w:r w:rsidRPr="000B3675">
        <w:rPr>
          <w:rFonts w:ascii="Arial" w:eastAsia="Times New Roman" w:hAnsi="Arial" w:cs="Arial"/>
          <w:sz w:val="24"/>
          <w:szCs w:val="24"/>
          <w:lang w:val="en-US" w:eastAsia="ru-RU"/>
        </w:rPr>
        <w:t>ods</w:t>
      </w:r>
      <w:r w:rsidRPr="000B3675">
        <w:rPr>
          <w:rFonts w:ascii="Arial" w:eastAsia="Times New Roman" w:hAnsi="Arial" w:cs="Arial"/>
          <w:sz w:val="24"/>
          <w:szCs w:val="24"/>
          <w:lang w:eastAsia="ru-RU"/>
        </w:rPr>
        <w:t>, формируются в виде отдельного электронного документа.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rPr>
        <w:t xml:space="preserve">18.11. </w:t>
      </w:r>
      <w:r w:rsidRPr="000B3675">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675" w:rsidRPr="000B3675" w:rsidRDefault="00AA3C4D" w:rsidP="00AA3C4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0B3675" w:rsidRPr="000B3675">
        <w:rPr>
          <w:rFonts w:ascii="Arial" w:eastAsia="Times New Roman" w:hAnsi="Arial" w:cs="Arial"/>
          <w:sz w:val="24"/>
          <w:szCs w:val="24"/>
          <w:lang w:eastAsia="ru-RU"/>
        </w:rPr>
        <w:t>Многофункциональный центр осуществляет:</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0B3675" w:rsidRPr="000B3675">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675" w:rsidRPr="000B3675" w:rsidRDefault="00527EC2" w:rsidP="00527EC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0B3675" w:rsidRPr="000B3675">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18.14. При личном обращении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18.16. При наличии в </w:t>
      </w:r>
      <w:r w:rsidRPr="000B3675">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18.17. Порядок и сроки передачи Администрацией таких документов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675" w:rsidRPr="000B3675" w:rsidRDefault="000B3675" w:rsidP="000B3675">
      <w:pPr>
        <w:tabs>
          <w:tab w:val="left" w:pos="7920"/>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18.19.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осуществляет следующие действия: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0B3675" w:rsidRPr="00527EC2" w:rsidRDefault="000B3675" w:rsidP="00527EC2">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27EC2">
        <w:rPr>
          <w:rFonts w:ascii="Arial" w:eastAsia="Times New Roman" w:hAnsi="Arial" w:cs="Arial"/>
          <w:bCs/>
          <w:sz w:val="24"/>
          <w:szCs w:val="24"/>
          <w:lang w:eastAsia="ru-RU"/>
        </w:rPr>
        <w:t xml:space="preserve">Раздел </w:t>
      </w:r>
      <w:r w:rsidR="000B3675" w:rsidRPr="000B3675">
        <w:rPr>
          <w:rFonts w:ascii="Arial" w:eastAsia="Times New Roman" w:hAnsi="Arial" w:cs="Arial"/>
          <w:bCs/>
          <w:sz w:val="24"/>
          <w:szCs w:val="24"/>
          <w:lang w:val="en-US" w:eastAsia="ru-RU"/>
        </w:rPr>
        <w:t>III</w:t>
      </w:r>
      <w:r w:rsidR="000B3675" w:rsidRPr="000B3675">
        <w:rPr>
          <w:rFonts w:ascii="Arial" w:eastAsia="Times New Roman" w:hAnsi="Arial" w:cs="Arial"/>
          <w:bCs/>
          <w:sz w:val="24"/>
          <w:szCs w:val="24"/>
          <w:lang w:eastAsia="ru-RU"/>
        </w:rPr>
        <w:t>. Состав, последовательность и сроки выполн</w:t>
      </w:r>
      <w:r>
        <w:rPr>
          <w:rFonts w:ascii="Arial" w:eastAsia="Times New Roman" w:hAnsi="Arial" w:cs="Arial"/>
          <w:bCs/>
          <w:sz w:val="24"/>
          <w:szCs w:val="24"/>
          <w:lang w:eastAsia="ru-RU"/>
        </w:rPr>
        <w:t>ения административных процедур</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19.</w:t>
      </w:r>
      <w:r w:rsidR="000B3675" w:rsidRPr="000B3675">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19.1. Перечень вариантов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0B3675" w:rsidRPr="000B3675"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Вариант 3. Выдача дубликата решения Администрации о признании садового дома жилым домом</w:t>
      </w:r>
      <w:r w:rsidR="00527EC2">
        <w:rPr>
          <w:rFonts w:ascii="Arial" w:eastAsia="Times New Roman" w:hAnsi="Arial" w:cs="Arial"/>
          <w:bCs/>
          <w:sz w:val="24"/>
          <w:szCs w:val="24"/>
          <w:lang w:eastAsia="ru-RU"/>
        </w:rPr>
        <w:t xml:space="preserve"> или жилого дома садовым домом.</w:t>
      </w:r>
    </w:p>
    <w:p w:rsidR="000B3675" w:rsidRPr="000B3675" w:rsidRDefault="000B3675" w:rsidP="000B3675">
      <w:pPr>
        <w:tabs>
          <w:tab w:val="left" w:pos="1292"/>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19.2. Перечень административных процедур для каждого варианта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527EC2" w:rsidP="00527EC2">
      <w:pPr>
        <w:tabs>
          <w:tab w:val="left" w:pos="709"/>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20. </w:t>
      </w:r>
      <w:r w:rsidR="000B3675" w:rsidRPr="000B3675">
        <w:rPr>
          <w:rFonts w:ascii="Arial" w:eastAsia="Times New Roman" w:hAnsi="Arial" w:cs="Arial"/>
          <w:bCs/>
          <w:sz w:val="24"/>
          <w:szCs w:val="24"/>
          <w:lang w:eastAsia="ru-RU"/>
        </w:rPr>
        <w:t>Описание административной процедуры профилирования Заявителя</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675" w:rsidRPr="00527EC2" w:rsidRDefault="000B3675" w:rsidP="00527EC2">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527EC2">
        <w:rPr>
          <w:rFonts w:ascii="Arial" w:eastAsia="Calibri" w:hAnsi="Arial" w:cs="Arial"/>
          <w:sz w:val="24"/>
          <w:szCs w:val="24"/>
          <w:lang w:eastAsia="ru-RU"/>
        </w:rPr>
        <w:t>.</w:t>
      </w:r>
    </w:p>
    <w:p w:rsidR="000B3675" w:rsidRPr="00527EC2"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Подразделы, содержащие описание вариантов пред</w:t>
      </w:r>
      <w:r w:rsidR="00527EC2">
        <w:rPr>
          <w:rFonts w:ascii="Arial" w:eastAsia="Times New Roman" w:hAnsi="Arial" w:cs="Arial"/>
          <w:bCs/>
          <w:sz w:val="24"/>
          <w:szCs w:val="24"/>
          <w:lang w:eastAsia="ru-RU"/>
        </w:rPr>
        <w:t>оставления Муниципальной услуги</w:t>
      </w:r>
    </w:p>
    <w:p w:rsidR="000B3675" w:rsidRPr="00527EC2" w:rsidRDefault="000B3675" w:rsidP="00527EC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21.2. Прием и регистрация заявления с приложенными к нему документами.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устанавливает предмет обращения, личность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0B3675">
        <w:rPr>
          <w:rFonts w:ascii="Arial" w:eastAsia="Times New Roman" w:hAnsi="Arial" w:cs="Arial"/>
          <w:bCs/>
          <w:sz w:val="24"/>
          <w:szCs w:val="24"/>
          <w:lang w:eastAsia="ru-RU"/>
        </w:rPr>
        <w:lastRenderedPageBreak/>
        <w:t>письмом в адрес Администрации в течение одного рабочего дня с момента регистрации.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0B3675" w:rsidRPr="000B3675"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Результатом административной процедуры является прием и регистрация заявления и комплекта документов </w:t>
      </w:r>
      <w:r w:rsidR="00527EC2">
        <w:rPr>
          <w:rFonts w:ascii="Arial" w:eastAsia="Times New Roman" w:hAnsi="Arial" w:cs="Arial"/>
          <w:bCs/>
          <w:sz w:val="24"/>
          <w:szCs w:val="24"/>
          <w:lang w:eastAsia="ru-RU"/>
        </w:rPr>
        <w:t>либо отказ в приеме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21.3. </w:t>
      </w:r>
      <w:r w:rsidRPr="000B3675">
        <w:rPr>
          <w:rFonts w:ascii="Arial" w:eastAsia="Times New Roman" w:hAnsi="Arial" w:cs="Arial"/>
          <w:sz w:val="24"/>
          <w:szCs w:val="24"/>
          <w:lang w:eastAsia="ru-RU"/>
        </w:rPr>
        <w:t xml:space="preserve">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 в Управлении Федеральной службы государственной регистрации, кадастра и картографии по Воронежской области: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в Управлении Федеральной налоговой службы по Воронежской области: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юридических лиц;</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индивидуальных предпринимателей.</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направляющего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дата направления межведомственного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0B3675" w:rsidRPr="000B3675" w:rsidRDefault="000B3675" w:rsidP="00527EC2">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Результатом административной процедуры является сформированный и направл</w:t>
      </w:r>
      <w:r w:rsidR="00527EC2">
        <w:rPr>
          <w:rFonts w:ascii="Arial" w:eastAsia="Times New Roman" w:hAnsi="Arial" w:cs="Arial"/>
          <w:spacing w:val="7"/>
          <w:sz w:val="24"/>
          <w:szCs w:val="24"/>
          <w:lang w:val="x-none" w:eastAsia="x-none"/>
        </w:rPr>
        <w:t xml:space="preserve">енный межведомственный запрос.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675" w:rsidRPr="000B3675" w:rsidRDefault="000B3675" w:rsidP="000B3675">
      <w:pPr>
        <w:shd w:val="clear" w:color="auto" w:fill="FFFFFF"/>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0B3675">
        <w:rPr>
          <w:rFonts w:ascii="Arial" w:eastAsia="Times New Roman" w:hAnsi="Arial" w:cs="Arial"/>
          <w:bCs/>
          <w:sz w:val="24"/>
          <w:szCs w:val="24"/>
          <w:lang w:eastAsia="ru-RU"/>
        </w:rPr>
        <w:lastRenderedPageBreak/>
        <w:t>подготавливает проект решения согласно Приложению № 1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Подготовленный специалистом проект решения передается для подписания главе администрации</w:t>
      </w:r>
      <w:r w:rsidRPr="000B3675">
        <w:rPr>
          <w:rFonts w:ascii="Arial" w:eastAsia="Times New Roman" w:hAnsi="Arial" w:cs="Arial"/>
          <w:iCs/>
          <w:spacing w:val="1"/>
          <w:sz w:val="24"/>
          <w:szCs w:val="24"/>
          <w:lang w:eastAsia="ru-RU"/>
        </w:rPr>
        <w:t xml:space="preserve">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0B3675">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w:t>
      </w:r>
      <w:r w:rsidR="0070624F">
        <w:rPr>
          <w:rFonts w:ascii="Arial" w:eastAsia="Times New Roman" w:hAnsi="Arial" w:cs="Arial"/>
          <w:bCs/>
          <w:sz w:val="24"/>
          <w:szCs w:val="24"/>
          <w:lang w:eastAsia="ru-RU"/>
        </w:rPr>
        <w:t>чего дня со дня его подписания.</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21.5. </w:t>
      </w:r>
      <w:r w:rsidRPr="000B3675">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Специалист МФЦ:</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выдает Заявителю результат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Максимальное время административной процедуры – один рабочий день.</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0B3675" w:rsidRPr="0070624F" w:rsidRDefault="000B3675" w:rsidP="0070624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21.6. Административная процедура по истребованию дополнительных сведен</w:t>
      </w:r>
      <w:r w:rsidR="0070624F">
        <w:rPr>
          <w:rFonts w:ascii="Arial" w:eastAsia="Times New Roman" w:hAnsi="Arial" w:cs="Arial"/>
          <w:sz w:val="24"/>
          <w:szCs w:val="24"/>
          <w:lang w:eastAsia="ru-RU"/>
        </w:rPr>
        <w:t xml:space="preserve">ий у Заявителя не применяется. </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 xml:space="preserve">22. Вариант 2. Исправление допущенных опечаток и (или) ошибок в решении Администрации о признании садового дома жилым домом или жилого </w:t>
      </w:r>
      <w:r w:rsidR="0070624F">
        <w:rPr>
          <w:rFonts w:ascii="Arial" w:eastAsia="Times New Roman" w:hAnsi="Arial" w:cs="Arial"/>
          <w:bCs/>
          <w:sz w:val="24"/>
          <w:szCs w:val="24"/>
          <w:lang w:eastAsia="ru-RU"/>
        </w:rPr>
        <w:t>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22.3.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22.4.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22.5.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0B3675">
        <w:rPr>
          <w:rFonts w:ascii="Arial" w:eastAsia="Calibri" w:hAnsi="Arial" w:cs="Arial"/>
          <w:sz w:val="24"/>
          <w:szCs w:val="24"/>
        </w:rPr>
        <w:t xml:space="preserve">в течение 1 рабочего дня с даты принятия и подписания соответствующего решения </w:t>
      </w:r>
      <w:r w:rsidRPr="000B3675">
        <w:rPr>
          <w:rFonts w:ascii="Arial" w:eastAsia="Times New Roman" w:hAnsi="Arial" w:cs="Arial"/>
          <w:bCs/>
          <w:sz w:val="24"/>
          <w:szCs w:val="24"/>
          <w:lang w:eastAsia="ru-RU"/>
        </w:rPr>
        <w:t xml:space="preserve">главой администрации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 Исчерпывающий перечень оснований для отказа в исправлении документов: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22.6.1. Обращение лица, не являющегося Заявителем (его представителем);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22.6.2. Отсутствие опечаток или ошибок в документах.</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0B3675" w:rsidRPr="0070624F" w:rsidRDefault="000B3675" w:rsidP="0070624F">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w:t>
      </w:r>
      <w:r w:rsidR="0070624F">
        <w:rPr>
          <w:rFonts w:ascii="Arial" w:eastAsia="Times New Roman" w:hAnsi="Arial" w:cs="Arial"/>
          <w:sz w:val="24"/>
          <w:szCs w:val="24"/>
          <w:lang w:eastAsia="ru-RU"/>
        </w:rPr>
        <w:t xml:space="preserve">– в течение 3 рабочих дней. </w:t>
      </w:r>
    </w:p>
    <w:p w:rsidR="000B3675" w:rsidRPr="0070624F"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w:t>
      </w:r>
      <w:r w:rsidR="0070624F">
        <w:rPr>
          <w:rFonts w:ascii="Arial" w:eastAsia="Times New Roman" w:hAnsi="Arial" w:cs="Arial"/>
          <w:bCs/>
          <w:sz w:val="24"/>
          <w:szCs w:val="24"/>
          <w:lang w:eastAsia="ru-RU"/>
        </w:rPr>
        <w:t xml:space="preserve">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lastRenderedPageBreak/>
        <w:t>23.2.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23.3.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0B3675">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0B3675">
        <w:rPr>
          <w:rFonts w:ascii="Arial" w:eastAsia="Calibri" w:hAnsi="Arial" w:cs="Arial"/>
          <w:sz w:val="24"/>
          <w:szCs w:val="24"/>
        </w:rPr>
        <w:t>.</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23.4.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Дубликат </w:t>
      </w:r>
      <w:r w:rsidRPr="000B3675">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0B3675">
        <w:rPr>
          <w:rFonts w:ascii="Arial" w:eastAsia="Times New Roman" w:hAnsi="Arial" w:cs="Arial"/>
          <w:sz w:val="24"/>
          <w:szCs w:val="24"/>
          <w:lang w:eastAsia="ru-RU"/>
        </w:rPr>
        <w:t xml:space="preserve">направляется (выдается) Заявителю на бумажном носителе </w:t>
      </w:r>
      <w:r w:rsidRPr="000B3675">
        <w:rPr>
          <w:rFonts w:ascii="Arial" w:eastAsia="Calibri" w:hAnsi="Arial" w:cs="Arial"/>
          <w:sz w:val="24"/>
          <w:szCs w:val="24"/>
        </w:rPr>
        <w:t xml:space="preserve">в течение 1 рабочего дня с даты принятия и подписания соответствующего решения </w:t>
      </w:r>
      <w:r w:rsidRPr="000B3675">
        <w:rPr>
          <w:rFonts w:ascii="Arial" w:eastAsia="Times New Roman" w:hAnsi="Arial" w:cs="Arial"/>
          <w:bCs/>
          <w:sz w:val="24"/>
          <w:szCs w:val="24"/>
          <w:lang w:eastAsia="ru-RU"/>
        </w:rPr>
        <w:t xml:space="preserve">главой администрации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0B3675" w:rsidRPr="000B3675" w:rsidRDefault="000B3675" w:rsidP="0070624F">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w:t>
      </w:r>
      <w:r w:rsidR="0070624F">
        <w:rPr>
          <w:rFonts w:ascii="Arial" w:eastAsia="Times New Roman" w:hAnsi="Arial" w:cs="Arial"/>
          <w:sz w:val="24"/>
          <w:szCs w:val="24"/>
          <w:lang w:eastAsia="ru-RU"/>
        </w:rPr>
        <w:t xml:space="preserve">дней.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24. Порядок оставления запроса Заявителя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Заявление составляется в произвольной форме и направ</w:t>
      </w:r>
      <w:r w:rsidR="0070624F">
        <w:rPr>
          <w:rFonts w:ascii="Arial" w:eastAsia="Times New Roman" w:hAnsi="Arial" w:cs="Arial"/>
          <w:sz w:val="24"/>
          <w:szCs w:val="24"/>
          <w:lang w:eastAsia="ru-RU"/>
        </w:rPr>
        <w:t>ляется в Администрацию</w:t>
      </w:r>
      <w:r w:rsidRPr="000B3675">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70624F">
        <w:rPr>
          <w:rFonts w:ascii="Arial" w:eastAsia="Times New Roman" w:hAnsi="Arial" w:cs="Arial"/>
          <w:sz w:val="24"/>
          <w:szCs w:val="24"/>
          <w:lang w:eastAsia="ru-RU"/>
        </w:rPr>
        <w:t xml:space="preserve">ца, не являющегося заявителем. </w:t>
      </w:r>
    </w:p>
    <w:p w:rsidR="000B3675" w:rsidRPr="000B3675" w:rsidRDefault="0070624F" w:rsidP="0070624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Раздел</w:t>
      </w:r>
      <w:r w:rsidRPr="003736D8">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val="en-US" w:eastAsia="ru-RU"/>
        </w:rPr>
        <w:t>IV</w:t>
      </w:r>
      <w:r w:rsidR="000B3675" w:rsidRPr="000B3675">
        <w:rPr>
          <w:rFonts w:ascii="Arial" w:eastAsia="Times New Roman" w:hAnsi="Arial" w:cs="Arial"/>
          <w:sz w:val="24"/>
          <w:szCs w:val="24"/>
          <w:lang w:eastAsia="ru-RU"/>
        </w:rPr>
        <w:t>. Формы контроля за исполнени</w:t>
      </w:r>
      <w:r>
        <w:rPr>
          <w:rFonts w:ascii="Arial" w:eastAsia="Times New Roman" w:hAnsi="Arial" w:cs="Arial"/>
          <w:sz w:val="24"/>
          <w:szCs w:val="24"/>
          <w:lang w:eastAsia="ru-RU"/>
        </w:rPr>
        <w:t>ем административного регламента</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положений административного регламента и иных нормативных правовых актов</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устанавливающих требования к предоставлению Муниципальной услуги.</w:t>
      </w:r>
    </w:p>
    <w:p w:rsidR="000B3675" w:rsidRPr="000B3675" w:rsidRDefault="000B3675" w:rsidP="000B3675">
      <w:pPr>
        <w:tabs>
          <w:tab w:val="left" w:pos="1276"/>
          <w:tab w:val="left" w:pos="141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3675" w:rsidRPr="000B3675" w:rsidRDefault="000B3675" w:rsidP="000B3675">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3675" w:rsidRPr="000B3675" w:rsidRDefault="000B3675" w:rsidP="0070624F">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lastRenderedPageBreak/>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w:t>
      </w:r>
      <w:r w:rsidR="0070624F">
        <w:rPr>
          <w:rFonts w:ascii="Arial" w:eastAsia="Times New Roman" w:hAnsi="Arial" w:cs="Arial"/>
          <w:spacing w:val="7"/>
          <w:sz w:val="24"/>
          <w:szCs w:val="24"/>
        </w:rPr>
        <w:t>жностных лиц.</w:t>
      </w:r>
    </w:p>
    <w:p w:rsidR="000B3675" w:rsidRPr="000B3675" w:rsidRDefault="000B3675" w:rsidP="000B3675">
      <w:pPr>
        <w:tabs>
          <w:tab w:val="left" w:pos="1134"/>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26.2. При плановой проверке полноты и качества предоставления Муниципальной услуги контролю подлежат:</w:t>
      </w:r>
    </w:p>
    <w:p w:rsidR="000B3675" w:rsidRPr="000B3675" w:rsidRDefault="000B3675" w:rsidP="000B3675">
      <w:pPr>
        <w:tabs>
          <w:tab w:val="left" w:pos="964"/>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а) соблюдение сроков предоставления Муниципальной услуги;</w:t>
      </w:r>
    </w:p>
    <w:p w:rsidR="000B3675" w:rsidRPr="000B3675" w:rsidRDefault="000B3675" w:rsidP="000B3675">
      <w:pPr>
        <w:tabs>
          <w:tab w:val="left" w:pos="851"/>
          <w:tab w:val="left" w:pos="981"/>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соблюдение положений настоящего Административного регламента;</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26.3. Основанием для проведения внеплановых проверок являются:</w:t>
      </w:r>
    </w:p>
    <w:p w:rsidR="000B3675" w:rsidRPr="000B3675" w:rsidRDefault="000B3675" w:rsidP="000B3675">
      <w:pPr>
        <w:tabs>
          <w:tab w:val="left" w:pos="105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spacing w:val="7"/>
          <w:sz w:val="24"/>
          <w:szCs w:val="24"/>
        </w:rPr>
        <w:t>;</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 </w:t>
      </w:r>
      <w:r w:rsidRPr="000B3675">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36D8">
        <w:rPr>
          <w:rFonts w:ascii="Arial" w:eastAsia="Times New Roman" w:hAnsi="Arial" w:cs="Arial"/>
          <w:iCs/>
          <w:spacing w:val="1"/>
          <w:sz w:val="24"/>
          <w:szCs w:val="24"/>
          <w:lang w:eastAsia="ru-RU"/>
        </w:rPr>
        <w:t>Мастюгинского</w:t>
      </w:r>
      <w:r w:rsidR="00213AE6">
        <w:rPr>
          <w:rFonts w:ascii="Arial" w:eastAsia="Times New Roman" w:hAnsi="Arial" w:cs="Arial"/>
          <w:iCs/>
          <w:spacing w:val="1"/>
          <w:sz w:val="24"/>
          <w:szCs w:val="24"/>
          <w:lang w:eastAsia="ru-RU"/>
        </w:rPr>
        <w:t xml:space="preserve">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w:t>
      </w:r>
      <w:r w:rsidRPr="000B3675">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 </w:t>
      </w:r>
      <w:r w:rsidRPr="000B3675">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lastRenderedPageBreak/>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B3675">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0B3675">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B3675" w:rsidRPr="000B3675" w:rsidRDefault="000B3675" w:rsidP="0070624F">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70624F">
        <w:rPr>
          <w:rFonts w:ascii="Arial" w:eastAsia="Times New Roman" w:hAnsi="Arial" w:cs="Arial"/>
          <w:spacing w:val="7"/>
          <w:sz w:val="24"/>
          <w:szCs w:val="24"/>
        </w:rPr>
        <w:t>получения Муниципальной услуги.</w:t>
      </w:r>
    </w:p>
    <w:p w:rsidR="000B3675" w:rsidRPr="000B3675" w:rsidRDefault="000B3675" w:rsidP="0070624F">
      <w:pPr>
        <w:spacing w:after="0" w:line="240" w:lineRule="auto"/>
        <w:ind w:firstLine="851"/>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Раздел V. </w:t>
      </w:r>
      <w:r w:rsidRPr="000B3675">
        <w:rPr>
          <w:rFonts w:ascii="Arial" w:eastAsia="Times New Roman" w:hAnsi="Arial" w:cs="Arial"/>
          <w:bCs/>
          <w:sz w:val="24"/>
          <w:szCs w:val="24"/>
          <w:lang w:eastAsia="ru-RU"/>
        </w:rPr>
        <w:t>Досудебный (внесудебный) порядок обжалования решений</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и действий (бездействия) органа, предоставляющего</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муниципальную услугу, МФЦ, организаций, указанных в части</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1.1 статьи 16 федерального закона от 27.07.2010 № 210-ФЗ,</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а также их должностных лиц, муниципальных служащих,</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работников</w:t>
      </w:r>
      <w:r w:rsidRPr="000B3675">
        <w:rPr>
          <w:rFonts w:ascii="Arial" w:eastAsia="Times New Roman" w:hAnsi="Arial" w:cs="Arial"/>
          <w:sz w:val="24"/>
          <w:szCs w:val="24"/>
          <w:lang w:eastAsia="ru-RU"/>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B3675">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0B3675">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32. Оснований для отказа в рассмотрении жалобы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34. Жалоба должна содержать: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1" w:name="p39"/>
      <w:bookmarkEnd w:id="1"/>
      <w:r w:rsidRPr="000B3675">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 в удовлетворении жалобы отказывается.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2" w:name="p43"/>
      <w:bookmarkEnd w:id="2"/>
      <w:r w:rsidRPr="000B3675">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70624F" w:rsidRDefault="000B3675" w:rsidP="0070624F">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0B3675">
        <w:rPr>
          <w:rFonts w:ascii="Arial" w:eastAsia="Times New Roman" w:hAnsi="Arial" w:cs="Arial"/>
          <w:bCs/>
          <w:iCs/>
          <w:sz w:val="24"/>
          <w:szCs w:val="24"/>
          <w:lang w:eastAsia="ru-RU"/>
        </w:rPr>
        <w:lastRenderedPageBreak/>
        <w:t>Перечень нормативных правовых актов, регулирующих порядок</w:t>
      </w:r>
      <w:bookmarkStart w:id="4" w:name="_Toc134019826"/>
      <w:bookmarkEnd w:id="3"/>
      <w:r w:rsidRPr="000B3675">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0B3675">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0B3675">
        <w:rPr>
          <w:rFonts w:ascii="Arial" w:eastAsia="Times New Roman" w:hAnsi="Arial" w:cs="Arial"/>
          <w:bCs/>
          <w:iCs/>
          <w:sz w:val="24"/>
          <w:szCs w:val="24"/>
          <w:lang w:eastAsia="ru-RU"/>
        </w:rPr>
        <w:t xml:space="preserve"> в ходе предоставления муниципальной услуги</w:t>
      </w:r>
      <w:bookmarkEnd w:id="6"/>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Федеральным законом N 210-ФЗ;</w:t>
      </w:r>
    </w:p>
    <w:p w:rsidR="000B3675" w:rsidRPr="000B3675" w:rsidRDefault="000B3675" w:rsidP="000B3675">
      <w:pPr>
        <w:autoSpaceDE w:val="0"/>
        <w:autoSpaceDN w:val="0"/>
        <w:adjustRightInd w:val="0"/>
        <w:spacing w:after="0" w:line="240" w:lineRule="auto"/>
        <w:ind w:firstLine="709"/>
        <w:contextualSpacing/>
        <w:jc w:val="both"/>
        <w:rPr>
          <w:rFonts w:ascii="Arial" w:eastAsia="Calibri" w:hAnsi="Arial" w:cs="Arial"/>
          <w:sz w:val="24"/>
          <w:szCs w:val="24"/>
        </w:rPr>
      </w:pPr>
      <w:r w:rsidRPr="000B367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B3675">
        <w:rPr>
          <w:rFonts w:ascii="Arial" w:eastAsia="Times New Roman" w:hAnsi="Arial" w:cs="Arial"/>
          <w:spacing w:val="7"/>
          <w:sz w:val="24"/>
          <w:szCs w:val="24"/>
        </w:rPr>
        <w:t>».</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1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Форма решения о </w:t>
      </w:r>
      <w:r w:rsidRPr="000B3675">
        <w:rPr>
          <w:rFonts w:ascii="Arial" w:eastAsia="Times New Roman" w:hAnsi="Arial" w:cs="Arial"/>
          <w:sz w:val="24"/>
          <w:szCs w:val="24"/>
          <w:lang w:eastAsia="ru-RU"/>
        </w:rPr>
        <w:t xml:space="preserve">предоставлении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 признании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2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об отказе в предоставлении </w:t>
      </w:r>
      <w:r w:rsidRPr="000B3675">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(указывается одно или несколько оснований в соответствии с пунктом 12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3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В ______________________________________________________________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от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(указываются ФИО (отчество при наличии),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ИНН, ОГРН юридического лица,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ИНН, ОГРНИП индивидуального предпринимателя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Данные документа, удостоверяющего личность</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Почтовый адрес</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 электронной почты</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Контактный телефон (указывается по желанию)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Заявление о предоставлении Муниципальной услуги </w:t>
      </w:r>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Прошу признать садовый дом жилым домом или жилой дом садовым домом (нужное подчеркнуть), расположенный по адресу:</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(месторасположение объекта - адрес)</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дома_________________________________________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земельного участка 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Принадлежащий мне на праве: 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 основании:______________________________________________________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прилагаемых к заявлению документов:</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Результат Муниципальной услуги прошу (нужное подчеркнуть):</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направить в личный кабинет на ЕПГУ, РПГУ, по электронной почте;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выдать на руки в Администрации;</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выдать на руки в многофункциональном центре;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 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дата</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4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(указывается одно или несколько оснований в соответствии с пунктом 11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принявшего 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электронной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3333115</wp:posOffset>
                </wp:positionH>
                <wp:positionV relativeFrom="paragraph">
                  <wp:posOffset>25400</wp:posOffset>
                </wp:positionV>
                <wp:extent cx="3007995" cy="523875"/>
                <wp:effectExtent l="3175" t="381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F6" w:rsidRDefault="00616EF6"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62.45pt;margin-top:2pt;width:236.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PNsX9agCAAAXBQAADgAAAAAAAAAAAAAA&#10;AAAuAgAAZHJzL2Uyb0RvYy54bWxQSwECLQAUAAYACAAAACEA2BvR8d0AAAAIAQAADwAAAAAAAAAA&#10;AAAAAAACBQAAZHJzL2Rvd25yZXYueG1sUEsFBgAAAAAEAAQA8wAAAAwGAAAAAA==&#10;" stroked="f">
                <v:textbox>
                  <w:txbxContent>
                    <w:p w:rsidR="00616EF6" w:rsidRDefault="00616EF6" w:rsidP="000B3675"/>
                  </w:txbxContent>
                </v:textbox>
              </v:rect>
            </w:pict>
          </mc:Fallback>
        </mc:AlternateContent>
      </w:r>
      <w:r>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-89535</wp:posOffset>
                </wp:positionV>
                <wp:extent cx="3007995" cy="300355"/>
                <wp:effectExtent l="3175" t="3175"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F6" w:rsidRDefault="00616EF6"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MWUJvipAgAAHgUAAA4AAAAAAAAA&#10;AAAAAAAALgIAAGRycy9lMm9Eb2MueG1sUEsBAi0AFAAGAAgAAAAhAET+9+3gAAAACgEAAA8AAAAA&#10;AAAAAAAAAAAAAwUAAGRycy9kb3ducmV2LnhtbFBLBQYAAAAABAAEAPMAAAAQBgAAAAA=&#10;" stroked="f">
                <v:textbox>
                  <w:txbxContent>
                    <w:p w:rsidR="00616EF6" w:rsidRDefault="00616EF6" w:rsidP="000B3675"/>
                  </w:txbxContent>
                </v:textbox>
              </v:rect>
            </w:pict>
          </mc:Fallback>
        </mc:AlternateContent>
      </w:r>
    </w:p>
    <w:p w:rsidR="000B3675" w:rsidRPr="000B3675" w:rsidRDefault="000B3675" w:rsidP="000B3675">
      <w:pPr>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5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numPr>
          <w:ilvl w:val="0"/>
          <w:numId w:val="30"/>
        </w:numPr>
        <w:spacing w:after="0" w:line="240" w:lineRule="auto"/>
        <w:ind w:firstLine="709"/>
        <w:contextualSpacing/>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Признак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Значения признаков заявителя</w:t>
            </w:r>
          </w:p>
        </w:tc>
      </w:tr>
      <w:tr w:rsidR="000B3675" w:rsidRPr="000B3675" w:rsidTr="00213AE6">
        <w:tc>
          <w:tcPr>
            <w:tcW w:w="9747" w:type="dxa"/>
            <w:gridSpan w:val="3"/>
            <w:shd w:val="clear" w:color="auto" w:fill="auto"/>
          </w:tcPr>
          <w:p w:rsidR="000B3675" w:rsidRPr="000B3675" w:rsidRDefault="000B3675" w:rsidP="000B3675">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213AE6">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r w:rsidRPr="000B3675">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213AE6">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Комбинация значений признаков</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r w:rsidRPr="000B3675">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bl>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EF6" w:rsidRDefault="00616EF6"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CCyHiKwCAAAeBQAADgAAAAAA&#10;AAAAAAAAAAAuAgAAZHJzL2Uyb0RvYy54bWxQSwECLQAUAAYACAAAACEADxM3+t8AAAALAQAADwAA&#10;AAAAAAAAAAAAAAAGBQAAZHJzL2Rvd25yZXYueG1sUEsFBgAAAAAEAAQA8wAAABIGAAAAAA==&#10;" stroked="f">
                <v:textbox>
                  <w:txbxContent>
                    <w:p w:rsidR="00616EF6" w:rsidRDefault="00616EF6" w:rsidP="000B3675"/>
                  </w:txbxContent>
                </v:textbox>
              </v:rect>
            </w:pict>
          </mc:Fallback>
        </mc:AlternateContent>
      </w:r>
    </w:p>
    <w:p w:rsidR="00D270E6" w:rsidRDefault="00D270E6"/>
    <w:sectPr w:rsidR="00D270E6" w:rsidSect="00213AE6">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53" w:rsidRDefault="00C94253">
      <w:pPr>
        <w:spacing w:after="0" w:line="240" w:lineRule="auto"/>
      </w:pPr>
      <w:r>
        <w:separator/>
      </w:r>
    </w:p>
  </w:endnote>
  <w:endnote w:type="continuationSeparator" w:id="0">
    <w:p w:rsidR="00C94253" w:rsidRDefault="00C9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53" w:rsidRDefault="00C94253">
      <w:pPr>
        <w:spacing w:after="0" w:line="240" w:lineRule="auto"/>
      </w:pPr>
      <w:r>
        <w:separator/>
      </w:r>
    </w:p>
  </w:footnote>
  <w:footnote w:type="continuationSeparator" w:id="0">
    <w:p w:rsidR="00C94253" w:rsidRDefault="00C94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75"/>
    <w:rsid w:val="00023AF5"/>
    <w:rsid w:val="00047E75"/>
    <w:rsid w:val="0005184D"/>
    <w:rsid w:val="00077D61"/>
    <w:rsid w:val="000831A1"/>
    <w:rsid w:val="000B3675"/>
    <w:rsid w:val="000F0CBB"/>
    <w:rsid w:val="001312E0"/>
    <w:rsid w:val="00163D9F"/>
    <w:rsid w:val="001B45A7"/>
    <w:rsid w:val="001C6E22"/>
    <w:rsid w:val="001F44E3"/>
    <w:rsid w:val="0021293C"/>
    <w:rsid w:val="00213AE6"/>
    <w:rsid w:val="00214239"/>
    <w:rsid w:val="002702AB"/>
    <w:rsid w:val="002A7B73"/>
    <w:rsid w:val="002D1694"/>
    <w:rsid w:val="002F6C72"/>
    <w:rsid w:val="003656FC"/>
    <w:rsid w:val="003736D8"/>
    <w:rsid w:val="00374205"/>
    <w:rsid w:val="00392CFF"/>
    <w:rsid w:val="00392F2B"/>
    <w:rsid w:val="003A3180"/>
    <w:rsid w:val="003B183B"/>
    <w:rsid w:val="003B4AB9"/>
    <w:rsid w:val="003E7E57"/>
    <w:rsid w:val="0042582F"/>
    <w:rsid w:val="00467874"/>
    <w:rsid w:val="00482D96"/>
    <w:rsid w:val="00482FFC"/>
    <w:rsid w:val="0049669B"/>
    <w:rsid w:val="004B2020"/>
    <w:rsid w:val="004B4195"/>
    <w:rsid w:val="004D049C"/>
    <w:rsid w:val="005125E6"/>
    <w:rsid w:val="00517D31"/>
    <w:rsid w:val="005242A9"/>
    <w:rsid w:val="00527EC2"/>
    <w:rsid w:val="00532063"/>
    <w:rsid w:val="00564F9A"/>
    <w:rsid w:val="0057287C"/>
    <w:rsid w:val="0059487C"/>
    <w:rsid w:val="005B136D"/>
    <w:rsid w:val="005C497D"/>
    <w:rsid w:val="005D3E36"/>
    <w:rsid w:val="005E6352"/>
    <w:rsid w:val="005E6513"/>
    <w:rsid w:val="0060182E"/>
    <w:rsid w:val="006071FB"/>
    <w:rsid w:val="006133B7"/>
    <w:rsid w:val="00616EF6"/>
    <w:rsid w:val="00634F14"/>
    <w:rsid w:val="00641D96"/>
    <w:rsid w:val="0065712D"/>
    <w:rsid w:val="006759AF"/>
    <w:rsid w:val="006918B6"/>
    <w:rsid w:val="0070624F"/>
    <w:rsid w:val="00753448"/>
    <w:rsid w:val="00770795"/>
    <w:rsid w:val="007C2208"/>
    <w:rsid w:val="00866586"/>
    <w:rsid w:val="00884CAD"/>
    <w:rsid w:val="008A069A"/>
    <w:rsid w:val="008D5103"/>
    <w:rsid w:val="008E221B"/>
    <w:rsid w:val="008F3C21"/>
    <w:rsid w:val="009661A0"/>
    <w:rsid w:val="00992D67"/>
    <w:rsid w:val="009C2EB7"/>
    <w:rsid w:val="009D1223"/>
    <w:rsid w:val="009D7E00"/>
    <w:rsid w:val="009E74F0"/>
    <w:rsid w:val="009F28CD"/>
    <w:rsid w:val="00A05BAD"/>
    <w:rsid w:val="00A309F3"/>
    <w:rsid w:val="00A51BC4"/>
    <w:rsid w:val="00AA3C4D"/>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33DF2"/>
    <w:rsid w:val="00C4465B"/>
    <w:rsid w:val="00C94253"/>
    <w:rsid w:val="00CB7CC2"/>
    <w:rsid w:val="00D270E6"/>
    <w:rsid w:val="00D309DE"/>
    <w:rsid w:val="00D322B3"/>
    <w:rsid w:val="00D521E3"/>
    <w:rsid w:val="00DA4557"/>
    <w:rsid w:val="00DB252A"/>
    <w:rsid w:val="00DC7EE9"/>
    <w:rsid w:val="00DE2B06"/>
    <w:rsid w:val="00DE7A06"/>
    <w:rsid w:val="00E52673"/>
    <w:rsid w:val="00E57EBD"/>
    <w:rsid w:val="00E82926"/>
    <w:rsid w:val="00E93AB2"/>
    <w:rsid w:val="00EC3863"/>
    <w:rsid w:val="00F23B5D"/>
    <w:rsid w:val="00F248C0"/>
    <w:rsid w:val="00F34537"/>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92FC3-B9F1-48C2-AE4D-18D7BC13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0B3675"/>
    <w:rPr>
      <w:rFonts w:ascii="Calibri Light" w:hAnsi="Calibri Light"/>
      <w:b/>
      <w:bCs/>
      <w:kern w:val="28"/>
      <w:sz w:val="32"/>
      <w:szCs w:val="32"/>
    </w:rPr>
  </w:style>
  <w:style w:type="character" w:styleId="aff5">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0B3675"/>
    <w:rPr>
      <w:spacing w:val="7"/>
      <w:shd w:val="clear" w:color="auto" w:fill="FFFFFF"/>
    </w:rPr>
  </w:style>
  <w:style w:type="paragraph" w:customStyle="1" w:styleId="23">
    <w:name w:val="Основной текст2"/>
    <w:basedOn w:val="a"/>
    <w:link w:val="aff6"/>
    <w:rsid w:val="000B3675"/>
    <w:pPr>
      <w:shd w:val="clear" w:color="auto" w:fill="FFFFFF"/>
      <w:spacing w:before="120" w:after="360" w:line="0" w:lineRule="atLeast"/>
      <w:ind w:hanging="1800"/>
      <w:jc w:val="both"/>
    </w:pPr>
    <w:rPr>
      <w:spacing w:val="7"/>
    </w:rPr>
  </w:style>
  <w:style w:type="paragraph" w:customStyle="1" w:styleId="15">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13803</Words>
  <Characters>78680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13</cp:revision>
  <dcterms:created xsi:type="dcterms:W3CDTF">2023-11-03T07:42:00Z</dcterms:created>
  <dcterms:modified xsi:type="dcterms:W3CDTF">2023-12-13T06:46:00Z</dcterms:modified>
</cp:coreProperties>
</file>