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27" w:rsidRPr="002C1127" w:rsidRDefault="002C1127" w:rsidP="002C112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1127">
        <w:rPr>
          <w:rFonts w:ascii="Arial" w:eastAsia="Times New Roman" w:hAnsi="Arial" w:cs="Arial"/>
          <w:sz w:val="24"/>
          <w:szCs w:val="24"/>
          <w:lang w:eastAsia="ru-RU"/>
        </w:rPr>
        <w:t>АДМИНИСТРАЦИЯ МАСТЮГИНСКОГО СЕЛЬСКОГО ПОСЕЛЕНИЯ</w:t>
      </w:r>
    </w:p>
    <w:p w:rsidR="002C1127" w:rsidRPr="002C1127" w:rsidRDefault="002C1127" w:rsidP="002C112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1127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C1127" w:rsidRPr="002C1127" w:rsidRDefault="002C1127" w:rsidP="002C112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112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C1127" w:rsidRPr="002C1127" w:rsidRDefault="002C1127" w:rsidP="002C112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1127" w:rsidRPr="002C1127" w:rsidRDefault="002C1127" w:rsidP="002C112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112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C1127" w:rsidRPr="002C1127" w:rsidRDefault="002C1127" w:rsidP="002C1127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2C1127" w:rsidRPr="002C1127" w:rsidRDefault="002C1127" w:rsidP="002C11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1127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2C1127">
        <w:rPr>
          <w:rFonts w:ascii="Arial" w:eastAsia="Times New Roman" w:hAnsi="Arial" w:cs="Arial"/>
          <w:sz w:val="24"/>
          <w:szCs w:val="24"/>
          <w:lang w:eastAsia="ru-RU"/>
        </w:rPr>
        <w:t>» октября 2023 г. № 4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C11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C1127" w:rsidRDefault="002C1127" w:rsidP="002C11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1127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2C1127">
        <w:rPr>
          <w:rFonts w:ascii="Arial" w:eastAsia="Times New Roman" w:hAnsi="Arial" w:cs="Arial"/>
          <w:sz w:val="24"/>
          <w:szCs w:val="24"/>
          <w:lang w:eastAsia="ru-RU"/>
        </w:rPr>
        <w:t>Мастюгино</w:t>
      </w:r>
      <w:proofErr w:type="spellEnd"/>
    </w:p>
    <w:p w:rsidR="007C7DEE" w:rsidRPr="002C1127" w:rsidRDefault="007C7DEE" w:rsidP="002C11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исполнении бюджета Мастюгинского</w:t>
      </w:r>
    </w:p>
    <w:p w:rsidR="000A1E89" w:rsidRDefault="00BB75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bookmarkStart w:id="0" w:name="_GoBack"/>
      <w:bookmarkEnd w:id="0"/>
      <w:r w:rsidR="000A1E89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08717E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462E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0A1E89" w:rsidRDefault="000A1E89" w:rsidP="000A1E89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Мастюгинском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Острогожского муниципального района», утвержденного Советом народных депутатов Мастюгинского сельского поселения Острогожского муниципального района от </w:t>
      </w:r>
      <w:r w:rsidR="00DC59CF">
        <w:rPr>
          <w:rFonts w:ascii="Arial" w:eastAsia="Times New Roman" w:hAnsi="Arial" w:cs="Arial"/>
          <w:sz w:val="24"/>
          <w:szCs w:val="24"/>
          <w:lang w:eastAsia="ru-RU"/>
        </w:rPr>
        <w:t>29.07.2008 г. №</w:t>
      </w:r>
      <w:r w:rsidR="002C11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59CF">
        <w:rPr>
          <w:rFonts w:ascii="Arial" w:eastAsia="Times New Roman" w:hAnsi="Arial" w:cs="Arial"/>
          <w:sz w:val="24"/>
          <w:szCs w:val="24"/>
          <w:lang w:eastAsia="ru-RU"/>
        </w:rPr>
        <w:t>90-1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Мастюгинского сельского поселения</w:t>
      </w: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08717E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34462E">
        <w:rPr>
          <w:rFonts w:ascii="Arial" w:eastAsia="Times New Roman" w:hAnsi="Arial" w:cs="Arial"/>
          <w:sz w:val="24"/>
          <w:szCs w:val="24"/>
          <w:lang w:eastAsia="ru-RU"/>
        </w:rPr>
        <w:t xml:space="preserve">  2023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A1E89" w:rsidRDefault="000A1E89" w:rsidP="000A1E89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08717E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462E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Совет  народных депутатов Мастюгинского сельского поселения Острогожского муниципального района </w:t>
      </w:r>
    </w:p>
    <w:p w:rsidR="00314D82" w:rsidRDefault="000A1E89" w:rsidP="002C1127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7C6DE0" w:rsidRDefault="007C6DE0" w:rsidP="002C1127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1127" w:rsidRPr="002C1127" w:rsidRDefault="002C1127" w:rsidP="002C11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1127">
        <w:rPr>
          <w:rFonts w:ascii="Arial" w:eastAsia="Times New Roman" w:hAnsi="Arial" w:cs="Arial"/>
          <w:sz w:val="24"/>
          <w:szCs w:val="24"/>
          <w:lang w:eastAsia="ru-RU"/>
        </w:rPr>
        <w:t>Глава Мастюгинского сельского поселения В.С. Грызлов</w:t>
      </w:r>
    </w:p>
    <w:p w:rsidR="00E905D1" w:rsidRDefault="00E905D1">
      <w:r>
        <w:br w:type="page"/>
      </w:r>
    </w:p>
    <w:p w:rsidR="00E905D1" w:rsidRDefault="00E905D1">
      <w:pPr>
        <w:sectPr w:rsidR="00E905D1" w:rsidSect="002C1127">
          <w:pgSz w:w="11906" w:h="16838"/>
          <w:pgMar w:top="2268" w:right="851" w:bottom="1134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08717E" w:rsidRPr="0008717E" w:rsidTr="0008717E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717E" w:rsidRPr="0008717E" w:rsidTr="0008717E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717E" w:rsidRPr="0008717E" w:rsidTr="0008717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08717E" w:rsidRPr="0008717E" w:rsidTr="0008717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2023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08717E" w:rsidRPr="0008717E" w:rsidTr="0008717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1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01.10.2023</w:t>
            </w:r>
          </w:p>
        </w:tc>
      </w:tr>
      <w:tr w:rsidR="0008717E" w:rsidRPr="0008717E" w:rsidTr="0008717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717E" w:rsidRPr="0008717E" w:rsidTr="0008717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Мастюгинское</w:t>
            </w:r>
            <w:proofErr w:type="spellEnd"/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08717E" w:rsidRPr="0008717E" w:rsidTr="0008717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20631452</w:t>
            </w:r>
          </w:p>
        </w:tc>
      </w:tr>
      <w:tr w:rsidR="0008717E" w:rsidRPr="0008717E" w:rsidTr="0008717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717E" w:rsidRPr="0008717E" w:rsidTr="0008717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08717E" w:rsidRPr="0008717E" w:rsidTr="0008717E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08717E" w:rsidRPr="0008717E" w:rsidTr="0008717E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8717E" w:rsidRPr="0008717E" w:rsidTr="0008717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17E" w:rsidRPr="0008717E" w:rsidTr="0008717E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17E" w:rsidRPr="0008717E" w:rsidTr="0008717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8717E" w:rsidRPr="0008717E" w:rsidTr="0008717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6 783 802,15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5 072 487,05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1 771 708,84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320 894,41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822 030,40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21 138,12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34 661,88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21 138,12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34 661,88</w:t>
            </w:r>
          </w:p>
        </w:tc>
      </w:tr>
      <w:tr w:rsidR="0008717E" w:rsidRPr="0008717E" w:rsidTr="0008717E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21 127,97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33 672,03</w:t>
            </w:r>
          </w:p>
        </w:tc>
      </w:tr>
      <w:tr w:rsidR="0008717E" w:rsidRPr="0008717E" w:rsidTr="0008717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21 127,97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33 672,03</w:t>
            </w:r>
          </w:p>
        </w:tc>
      </w:tr>
      <w:tr w:rsidR="0008717E" w:rsidRPr="0008717E" w:rsidTr="0008717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989,85</w:t>
            </w:r>
          </w:p>
        </w:tc>
      </w:tr>
      <w:tr w:rsidR="0008717E" w:rsidRPr="0008717E" w:rsidTr="0008717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989,85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220 124,81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220 124,81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220 124,81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220 124,81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79 631,48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787 368,52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1 615,75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32 384,25</w:t>
            </w:r>
          </w:p>
        </w:tc>
      </w:tr>
      <w:tr w:rsidR="0008717E" w:rsidRPr="0008717E" w:rsidTr="0008717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1 615,75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32 384,25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1 615,75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32 384,25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78 015,73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754 984,27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45 597,11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156 402,89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45 597,11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156 402,89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45 597,11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156 402,89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32 418,62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598 581,38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32 418,62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598 581,38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32 418,62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598 581,38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201 208,00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38 192,00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</w:tr>
      <w:tr w:rsidR="0008717E" w:rsidRPr="0008717E" w:rsidTr="0008717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</w:tr>
      <w:tr w:rsidR="0008717E" w:rsidRPr="0008717E" w:rsidTr="0008717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</w:tr>
      <w:tr w:rsidR="0008717E" w:rsidRPr="0008717E" w:rsidTr="0008717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914 1 13 02000 00 0000 130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914 1 13 02990 00 0000 130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914 1 13 02995 10 0000 130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32 592,00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32 592,00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32 592,00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5 573 902,15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4 550 384,64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911 486,44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5 573 902,15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4 662 415,71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911 486,44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68 400,00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39 700,00</w:t>
            </w:r>
          </w:p>
        </w:tc>
      </w:tr>
      <w:tr w:rsidR="0008717E" w:rsidRPr="0008717E" w:rsidTr="0008717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39 700,00</w:t>
            </w:r>
          </w:p>
        </w:tc>
      </w:tr>
      <w:tr w:rsidR="0008717E" w:rsidRPr="0008717E" w:rsidTr="0008717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28 700,00</w:t>
            </w:r>
          </w:p>
        </w:tc>
      </w:tr>
      <w:tr w:rsidR="0008717E" w:rsidRPr="0008717E" w:rsidTr="0008717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28 700,00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474 600,00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474 600,00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474 600,00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08717E" w:rsidRPr="0008717E" w:rsidTr="0008717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08717E" w:rsidRPr="0008717E" w:rsidTr="0008717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2 308 202,15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1 968 055,71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340 146,44</w:t>
            </w:r>
          </w:p>
        </w:tc>
      </w:tr>
      <w:tr w:rsidR="0008717E" w:rsidRPr="0008717E" w:rsidTr="0008717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648 750,01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409 803,57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238 946,44</w:t>
            </w:r>
          </w:p>
        </w:tc>
      </w:tr>
      <w:tr w:rsidR="0008717E" w:rsidRPr="0008717E" w:rsidTr="0008717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648 750,01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409 803,57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238 946,44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1 659 452,14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1 558 252,14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101 200,00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1 659 452,14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1 558 252,14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101 200,00</w:t>
            </w:r>
          </w:p>
        </w:tc>
      </w:tr>
      <w:tr w:rsidR="0008717E" w:rsidRPr="0008717E" w:rsidTr="0008717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-112 031,07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-112 031,07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-112 031,07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1F7AED" w:rsidRDefault="001F7AED">
      <w:pPr>
        <w:rPr>
          <w:b/>
        </w:rPr>
      </w:pPr>
    </w:p>
    <w:p w:rsidR="0034462E" w:rsidRDefault="0034462E">
      <w:pPr>
        <w:rPr>
          <w:b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1766"/>
      </w:tblGrid>
      <w:tr w:rsidR="0008717E" w:rsidRPr="0008717E" w:rsidTr="0008717E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08717E" w:rsidRPr="0008717E" w:rsidTr="0008717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8717E" w:rsidRPr="0008717E" w:rsidTr="0008717E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8717E" w:rsidRPr="0008717E" w:rsidTr="0008717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17E" w:rsidRPr="0008717E" w:rsidTr="0008717E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17E" w:rsidRPr="0008717E" w:rsidTr="0008717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8717E" w:rsidRPr="0008717E" w:rsidTr="0008717E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6 952 082,06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5 209 140,40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1 742 941,66</w:t>
            </w:r>
          </w:p>
        </w:tc>
      </w:tr>
      <w:tr w:rsidR="0008717E" w:rsidRPr="0008717E" w:rsidTr="0008717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535 048,80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159 351,20</w:t>
            </w:r>
          </w:p>
        </w:tc>
      </w:tr>
      <w:tr w:rsidR="0008717E" w:rsidRPr="0008717E" w:rsidTr="0008717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535 048,80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159 351,20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535 048,80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159 351,20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417 288,08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117 760,72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1 044 855,91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815 719,50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229 136,41</w:t>
            </w:r>
          </w:p>
        </w:tc>
      </w:tr>
      <w:tr w:rsidR="0008717E" w:rsidRPr="0008717E" w:rsidTr="0008717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651 745,91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545 426,00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106 319,91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651 745,91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545 426,00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106 319,91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425 805,91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119 620,09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376 410,00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270 293,50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106 116,50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376 410,00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270 293,50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106 116,50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56 261,73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208 377,69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5 654,08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16 700,00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16 700,00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7 900,00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7 900,00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7 900,00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08717E" w:rsidRPr="0008717E" w:rsidTr="0008717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76 560,00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25 540,00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76 560,00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25 540,00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58 813,38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17 746,62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7 560,00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648 750,01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213 290,32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435 459,69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648 750,01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213 290,32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435 459,69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648 750,01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213 290,32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435 459,69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213 290,32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73 800,00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26 200,00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73 800,00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26 200,00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73 800,00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26 200,00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73 800,00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20 190,00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20 190,00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20 190,00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20 190,00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68 134,00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50 195,01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17 938,99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68 134,00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50 195,01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17 938,99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68 134,00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50 195,01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17 938,99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50 195,01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86 277,11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81 222,89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86 277,11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81 222,89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86 277,11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81 222,89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86 277,11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42 852,14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42 852,14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42 852,14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42 852,14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42 852,14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42 852,14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42 852,14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на реализацию проектов по поддержке местных инициатив в рамках </w:t>
            </w:r>
            <w:proofErr w:type="spellStart"/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основоного</w:t>
            </w:r>
            <w:proofErr w:type="spellEnd"/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мероприятия "Благоустройство территорий сельских поселений" подпрограммы "Обеспечение деятельности администрации </w:t>
            </w:r>
            <w:proofErr w:type="spellStart"/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Масюгинского</w:t>
            </w:r>
            <w:proofErr w:type="spellEnd"/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Мастюгинского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S8910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2 720 542,60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536 857,40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S8910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2 720 542,60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536 857,40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S8910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2 720 542,60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536 857,40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S8910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2 720 542,60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761 392,00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564 164,92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197 227,08</w:t>
            </w:r>
          </w:p>
        </w:tc>
      </w:tr>
      <w:tr w:rsidR="0008717E" w:rsidRPr="0008717E" w:rsidTr="0008717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471 347,73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176 652,27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471 347,73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176 652,27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367 212,79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104 134,94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92 817,19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20 574,81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92 817,19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20 574,81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92 817,19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-168 279,91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-136 653,35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34462E" w:rsidRDefault="0034462E">
      <w:pPr>
        <w:rPr>
          <w:b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1726"/>
      </w:tblGrid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08717E" w:rsidRPr="0008717E" w:rsidTr="0008717E">
        <w:trPr>
          <w:trHeight w:val="282"/>
        </w:trPr>
        <w:tc>
          <w:tcPr>
            <w:tcW w:w="15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08717E" w:rsidRPr="0008717E" w:rsidTr="0008717E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717E" w:rsidRPr="0008717E" w:rsidTr="0008717E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8717E" w:rsidRPr="0008717E" w:rsidTr="0008717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17E" w:rsidRPr="0008717E" w:rsidTr="0008717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17E" w:rsidRPr="0008717E" w:rsidTr="0008717E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17E" w:rsidRPr="0008717E" w:rsidTr="0008717E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17E" w:rsidRPr="0008717E" w:rsidTr="0008717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8717E" w:rsidRPr="0008717E" w:rsidTr="0008717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168 279,91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136 653,35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31 626,56</w:t>
            </w:r>
          </w:p>
        </w:tc>
      </w:tr>
      <w:tr w:rsidR="0008717E" w:rsidRPr="0008717E" w:rsidTr="0008717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717E" w:rsidRPr="0008717E" w:rsidTr="0008717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717E" w:rsidRPr="0008717E" w:rsidTr="0008717E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717E" w:rsidRPr="0008717E" w:rsidTr="0008717E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717E" w:rsidRPr="0008717E" w:rsidTr="0008717E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168 279,91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136 653,35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31 626,56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168 279,91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136 653,35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31 626,56</w:t>
            </w:r>
          </w:p>
        </w:tc>
      </w:tr>
      <w:tr w:rsidR="0008717E" w:rsidRPr="0008717E" w:rsidTr="0008717E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-6 783 802,15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-6 783 802,15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-5 423 820,11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-6 783 802,15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-5 423 820,11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-6 783 802,15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-5 423 820,11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-6 783 802,15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-5 423 820,11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717E" w:rsidRPr="0008717E" w:rsidTr="0008717E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6 952 082,06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6 952 082,06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5 560 473,46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6 952 082,06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5 560 473,46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717E" w:rsidRPr="0008717E" w:rsidTr="0008717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6 952 082,06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5 560 473,46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8717E" w:rsidRPr="0008717E" w:rsidTr="0008717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6 952 082,06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5 560 473,46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17E" w:rsidRPr="0008717E" w:rsidRDefault="0008717E" w:rsidP="00087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871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34462E" w:rsidRDefault="0034462E" w:rsidP="002C1127">
      <w:pPr>
        <w:rPr>
          <w:b/>
        </w:rPr>
      </w:pPr>
    </w:p>
    <w:sectPr w:rsidR="0034462E" w:rsidSect="00E905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FD"/>
    <w:rsid w:val="0008717E"/>
    <w:rsid w:val="000A1E89"/>
    <w:rsid w:val="000E403A"/>
    <w:rsid w:val="000E79DC"/>
    <w:rsid w:val="00130096"/>
    <w:rsid w:val="001F7AED"/>
    <w:rsid w:val="002C0706"/>
    <w:rsid w:val="002C1127"/>
    <w:rsid w:val="00314D82"/>
    <w:rsid w:val="0034462E"/>
    <w:rsid w:val="003A34F4"/>
    <w:rsid w:val="003D6DFD"/>
    <w:rsid w:val="007C6DE0"/>
    <w:rsid w:val="007C7DEE"/>
    <w:rsid w:val="008F238E"/>
    <w:rsid w:val="00960488"/>
    <w:rsid w:val="009E140D"/>
    <w:rsid w:val="00AC512B"/>
    <w:rsid w:val="00BB7589"/>
    <w:rsid w:val="00CD6744"/>
    <w:rsid w:val="00DC3616"/>
    <w:rsid w:val="00DC59CF"/>
    <w:rsid w:val="00E905D1"/>
    <w:rsid w:val="00F32D57"/>
    <w:rsid w:val="00F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45439-A0DD-48F2-8529-BA94F762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488"/>
  </w:style>
  <w:style w:type="character" w:styleId="a3">
    <w:name w:val="Hyperlink"/>
    <w:basedOn w:val="a0"/>
    <w:uiPriority w:val="99"/>
    <w:semiHidden/>
    <w:unhideWhenUsed/>
    <w:rsid w:val="009604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488"/>
    <w:rPr>
      <w:color w:val="800080"/>
      <w:u w:val="single"/>
    </w:rPr>
  </w:style>
  <w:style w:type="paragraph" w:customStyle="1" w:styleId="xl195">
    <w:name w:val="xl195"/>
    <w:basedOn w:val="a"/>
    <w:rsid w:val="0096048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6048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604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6048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6048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604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6048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6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2023-10-11T12:53:00Z</cp:lastPrinted>
  <dcterms:created xsi:type="dcterms:W3CDTF">2020-07-20T08:10:00Z</dcterms:created>
  <dcterms:modified xsi:type="dcterms:W3CDTF">2023-10-20T12:11:00Z</dcterms:modified>
</cp:coreProperties>
</file>