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6D" w:rsidRPr="00E15910" w:rsidRDefault="007F736D" w:rsidP="00E15910">
      <w:pPr>
        <w:ind w:firstLine="709"/>
        <w:jc w:val="center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ГЛАВА </w:t>
      </w:r>
      <w:r w:rsidR="00154271">
        <w:rPr>
          <w:rFonts w:ascii="Arial" w:hAnsi="Arial" w:cs="Arial"/>
        </w:rPr>
        <w:t>МАСТЮГИНСКОГО</w:t>
      </w:r>
      <w:r w:rsidR="00E15910" w:rsidRPr="00A8718A">
        <w:rPr>
          <w:rFonts w:ascii="Arial" w:hAnsi="Arial" w:cs="Arial"/>
        </w:rPr>
        <w:t xml:space="preserve"> </w:t>
      </w:r>
      <w:r w:rsidR="00AD0F5F" w:rsidRPr="00A8718A">
        <w:rPr>
          <w:rFonts w:ascii="Arial" w:hAnsi="Arial" w:cs="Arial"/>
        </w:rPr>
        <w:t>СЕЛЬСКОГО ПОСЕЛЕНИЯ</w:t>
      </w:r>
    </w:p>
    <w:p w:rsidR="00AD0F5F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ОСТРОГОЖСКОГО </w:t>
      </w:r>
      <w:r w:rsidR="00AD0F5F" w:rsidRPr="00A8718A">
        <w:rPr>
          <w:rFonts w:ascii="Arial" w:hAnsi="Arial" w:cs="Arial"/>
        </w:rPr>
        <w:t>МУНИЦИПАЛЬНОГО РАЙОНА</w:t>
      </w:r>
    </w:p>
    <w:p w:rsidR="00AD0F5F" w:rsidRPr="00A8718A" w:rsidRDefault="00AD0F5F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ПОСТАНОВЛЕНИЕ</w:t>
      </w:r>
    </w:p>
    <w:p w:rsidR="00AD0F5F" w:rsidRPr="00A8718A" w:rsidRDefault="00AD0F5F" w:rsidP="00A8718A">
      <w:pPr>
        <w:ind w:firstLine="709"/>
        <w:jc w:val="both"/>
        <w:rPr>
          <w:rFonts w:ascii="Arial" w:hAnsi="Arial" w:cs="Arial"/>
        </w:rPr>
      </w:pPr>
    </w:p>
    <w:p w:rsidR="007F736D" w:rsidRPr="00A8718A" w:rsidRDefault="007F736D" w:rsidP="00A8718A">
      <w:pPr>
        <w:ind w:firstLine="709"/>
        <w:jc w:val="both"/>
        <w:rPr>
          <w:rFonts w:ascii="Arial" w:hAnsi="Arial" w:cs="Arial"/>
        </w:rPr>
      </w:pPr>
    </w:p>
    <w:p w:rsidR="00CC76DB" w:rsidRPr="00A8718A" w:rsidRDefault="00CC76DB" w:rsidP="00A8718A">
      <w:pPr>
        <w:ind w:firstLine="709"/>
        <w:jc w:val="both"/>
        <w:rPr>
          <w:rFonts w:ascii="Arial" w:hAnsi="Arial" w:cs="Arial"/>
        </w:rPr>
      </w:pPr>
    </w:p>
    <w:p w:rsidR="009C6CA1" w:rsidRDefault="00886AA3" w:rsidP="00A8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01.</w:t>
      </w:r>
      <w:r w:rsidR="00C311A5" w:rsidRPr="00A8718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C311A5" w:rsidRPr="00A8718A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C311A5" w:rsidRPr="00A8718A">
        <w:rPr>
          <w:rFonts w:ascii="Arial" w:hAnsi="Arial" w:cs="Arial"/>
        </w:rPr>
        <w:t xml:space="preserve"> года</w:t>
      </w:r>
      <w:r w:rsidR="00AD0F5F" w:rsidRPr="00A8718A">
        <w:rPr>
          <w:rFonts w:ascii="Arial" w:hAnsi="Arial" w:cs="Arial"/>
        </w:rPr>
        <w:t xml:space="preserve">  </w:t>
      </w:r>
      <w:r w:rsidR="00E15910" w:rsidRPr="00A8718A">
        <w:rPr>
          <w:rFonts w:ascii="Arial" w:hAnsi="Arial" w:cs="Arial"/>
        </w:rPr>
        <w:t xml:space="preserve">    № 1</w:t>
      </w:r>
    </w:p>
    <w:p w:rsidR="00154271" w:rsidRPr="00A8718A" w:rsidRDefault="00154271" w:rsidP="00A8718A">
      <w:pPr>
        <w:ind w:firstLine="709"/>
        <w:jc w:val="both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О назначении</w:t>
      </w:r>
      <w:r w:rsidR="00A8718A" w:rsidRPr="00A8718A">
        <w:rPr>
          <w:rFonts w:ascii="Arial" w:hAnsi="Arial" w:cs="Arial"/>
        </w:rPr>
        <w:t xml:space="preserve"> публичных слушаний по проекту п</w:t>
      </w:r>
      <w:r w:rsidRPr="00A8718A">
        <w:rPr>
          <w:rFonts w:ascii="Arial" w:hAnsi="Arial" w:cs="Arial"/>
        </w:rPr>
        <w:t xml:space="preserve">риказа 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департамента архитектуры и градостроительства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 «</w:t>
      </w:r>
      <w:r w:rsidR="006D2DA2" w:rsidRPr="001A2272">
        <w:rPr>
          <w:rFonts w:ascii="Arial" w:hAnsi="Arial" w:cs="Arial"/>
        </w:rPr>
        <w:t xml:space="preserve">О внесении изменений </w:t>
      </w:r>
      <w:r w:rsidR="006D2DA2">
        <w:rPr>
          <w:rFonts w:ascii="Arial" w:hAnsi="Arial" w:cs="Arial"/>
        </w:rPr>
        <w:t xml:space="preserve">в </w:t>
      </w:r>
      <w:r w:rsidRPr="00A8718A">
        <w:rPr>
          <w:rFonts w:ascii="Arial" w:hAnsi="Arial" w:cs="Arial"/>
        </w:rPr>
        <w:t>правил</w:t>
      </w:r>
      <w:r w:rsidR="006D2DA2">
        <w:rPr>
          <w:rFonts w:ascii="Arial" w:hAnsi="Arial" w:cs="Arial"/>
        </w:rPr>
        <w:t>а</w:t>
      </w:r>
      <w:r w:rsidRPr="00A8718A">
        <w:rPr>
          <w:rFonts w:ascii="Arial" w:hAnsi="Arial" w:cs="Arial"/>
        </w:rPr>
        <w:t xml:space="preserve"> 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землепользования и застройки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</w:t>
      </w:r>
    </w:p>
    <w:p w:rsidR="00C311A5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поселения Острогожского муниципального района</w:t>
      </w:r>
    </w:p>
    <w:p w:rsidR="00F86D28" w:rsidRPr="00A8718A" w:rsidRDefault="00C311A5" w:rsidP="00A8718A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  <w:r w:rsidR="00A4446F" w:rsidRPr="00A8718A">
        <w:rPr>
          <w:rFonts w:ascii="Arial" w:hAnsi="Arial" w:cs="Arial"/>
        </w:rPr>
        <w:t>»</w:t>
      </w:r>
    </w:p>
    <w:p w:rsidR="00F86D28" w:rsidRPr="00A8718A" w:rsidRDefault="00F86D2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A8718A" w:rsidRDefault="00F86D2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20124" w:rsidRPr="00A8718A" w:rsidRDefault="00B61159" w:rsidP="00A22554">
      <w:pPr>
        <w:ind w:right="-1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A8718A">
        <w:rPr>
          <w:rFonts w:ascii="Arial" w:hAnsi="Arial" w:cs="Arial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полномочий по утверждению правил землепользования и застройки между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органами местного самоуправления поселений Воронежской области,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городского округа город Нововоронеж, Борисоглебского городского округа и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исполнительными органами государственной власти Воронежской области»</w:t>
      </w:r>
      <w:r w:rsidR="00334778" w:rsidRPr="00A8718A">
        <w:rPr>
          <w:rFonts w:ascii="Arial" w:hAnsi="Arial" w:cs="Arial"/>
        </w:rPr>
        <w:t xml:space="preserve">, </w:t>
      </w:r>
      <w:r w:rsidR="00F86D28" w:rsidRPr="00B32AD1">
        <w:rPr>
          <w:rFonts w:ascii="Arial" w:hAnsi="Arial" w:cs="Arial"/>
        </w:rPr>
        <w:t>Уставом</w:t>
      </w:r>
      <w:r w:rsidR="00F86D28" w:rsidRPr="00B32AD1">
        <w:rPr>
          <w:rFonts w:ascii="Arial" w:hAnsi="Arial" w:cs="Arial"/>
          <w:bCs/>
        </w:rPr>
        <w:t xml:space="preserve"> </w:t>
      </w:r>
      <w:r w:rsidR="00154271">
        <w:rPr>
          <w:rFonts w:ascii="Arial" w:hAnsi="Arial" w:cs="Arial"/>
          <w:bCs/>
        </w:rPr>
        <w:t>Мастюгинского</w:t>
      </w:r>
      <w:r w:rsidR="00F86D28" w:rsidRPr="00B32AD1">
        <w:rPr>
          <w:rFonts w:ascii="Arial" w:hAnsi="Arial" w:cs="Arial"/>
          <w:bCs/>
        </w:rPr>
        <w:t xml:space="preserve"> сельского поселения </w:t>
      </w:r>
      <w:r w:rsidR="00C311A5" w:rsidRPr="00B32AD1">
        <w:rPr>
          <w:rFonts w:ascii="Arial" w:hAnsi="Arial" w:cs="Arial"/>
          <w:bCs/>
        </w:rPr>
        <w:t>Острогожского</w:t>
      </w:r>
      <w:r w:rsidR="00F86D28" w:rsidRPr="00B32AD1">
        <w:rPr>
          <w:rFonts w:ascii="Arial" w:hAnsi="Arial" w:cs="Arial"/>
          <w:bCs/>
        </w:rPr>
        <w:t xml:space="preserve"> муниципального района Воронежской области</w:t>
      </w:r>
      <w:r w:rsidR="00F86D28" w:rsidRPr="00B32AD1">
        <w:rPr>
          <w:rFonts w:ascii="Arial" w:hAnsi="Arial" w:cs="Arial"/>
        </w:rPr>
        <w:t xml:space="preserve">, </w:t>
      </w:r>
      <w:r w:rsidRPr="00B32AD1">
        <w:rPr>
          <w:rFonts w:ascii="Arial" w:hAnsi="Arial" w:cs="Arial"/>
        </w:rPr>
        <w:t xml:space="preserve">решением Совета народных депутатов </w:t>
      </w:r>
      <w:r w:rsidR="00154271">
        <w:rPr>
          <w:rFonts w:ascii="Arial" w:hAnsi="Arial" w:cs="Arial"/>
        </w:rPr>
        <w:t>Мастюгинского</w:t>
      </w:r>
      <w:r w:rsidRPr="00B32AD1">
        <w:rPr>
          <w:rFonts w:ascii="Arial" w:hAnsi="Arial" w:cs="Arial"/>
        </w:rPr>
        <w:t xml:space="preserve"> с</w:t>
      </w:r>
      <w:r w:rsidR="00B32AD1" w:rsidRPr="00B32AD1">
        <w:rPr>
          <w:rFonts w:ascii="Arial" w:hAnsi="Arial" w:cs="Arial"/>
        </w:rPr>
        <w:t>ельского поселения от 0</w:t>
      </w:r>
      <w:r w:rsidR="00A22554" w:rsidRPr="00A22554">
        <w:rPr>
          <w:rFonts w:ascii="Arial" w:hAnsi="Arial" w:cs="Arial"/>
        </w:rPr>
        <w:t>3</w:t>
      </w:r>
      <w:r w:rsidR="00B32AD1" w:rsidRPr="00B32AD1">
        <w:rPr>
          <w:rFonts w:ascii="Arial" w:hAnsi="Arial" w:cs="Arial"/>
        </w:rPr>
        <w:t>.</w:t>
      </w:r>
      <w:r w:rsidR="00A22554" w:rsidRPr="00A22554">
        <w:rPr>
          <w:rFonts w:ascii="Arial" w:hAnsi="Arial" w:cs="Arial"/>
        </w:rPr>
        <w:t>08</w:t>
      </w:r>
      <w:r w:rsidR="00A22554">
        <w:rPr>
          <w:rFonts w:ascii="Arial" w:hAnsi="Arial" w:cs="Arial"/>
        </w:rPr>
        <w:t>.20</w:t>
      </w:r>
      <w:r w:rsidR="00A22554" w:rsidRPr="00A22554">
        <w:rPr>
          <w:rFonts w:ascii="Arial" w:hAnsi="Arial" w:cs="Arial"/>
        </w:rPr>
        <w:t>20</w:t>
      </w:r>
      <w:r w:rsidR="00270617" w:rsidRPr="00B32AD1">
        <w:rPr>
          <w:rFonts w:ascii="Arial" w:hAnsi="Arial" w:cs="Arial"/>
        </w:rPr>
        <w:t xml:space="preserve"> № </w:t>
      </w:r>
      <w:r w:rsidR="00A22554" w:rsidRPr="00A22554">
        <w:rPr>
          <w:rFonts w:ascii="Arial" w:hAnsi="Arial" w:cs="Arial"/>
        </w:rPr>
        <w:t>206</w:t>
      </w:r>
      <w:r w:rsidR="00B32AD1" w:rsidRPr="00B32AD1">
        <w:rPr>
          <w:rFonts w:ascii="Arial" w:hAnsi="Arial" w:cs="Arial"/>
        </w:rPr>
        <w:t xml:space="preserve"> </w:t>
      </w:r>
      <w:r w:rsidRPr="00B32AD1">
        <w:rPr>
          <w:rFonts w:ascii="Arial" w:hAnsi="Arial" w:cs="Arial"/>
        </w:rPr>
        <w:t>«</w:t>
      </w:r>
      <w:r w:rsidR="00A22554" w:rsidRPr="00A22554">
        <w:rPr>
          <w:rFonts w:ascii="Arial" w:hAnsi="Arial" w:cs="Arial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Мастюгинского сельского поселения Острогожского муниципального района Воронежской области</w:t>
      </w:r>
      <w:r w:rsidR="00270617" w:rsidRPr="00B32AD1">
        <w:rPr>
          <w:rFonts w:ascii="Arial" w:hAnsi="Arial" w:cs="Arial"/>
        </w:rPr>
        <w:t>»</w:t>
      </w:r>
      <w:r w:rsidRPr="00A8718A">
        <w:rPr>
          <w:rFonts w:ascii="Arial" w:hAnsi="Arial" w:cs="Arial"/>
          <w:color w:val="FF0000"/>
        </w:rPr>
        <w:t xml:space="preserve">  </w:t>
      </w:r>
      <w:r w:rsidR="00AC2D3B" w:rsidRPr="00A8718A">
        <w:rPr>
          <w:rFonts w:ascii="Arial" w:hAnsi="Arial" w:cs="Arial"/>
          <w:color w:val="FF0000"/>
        </w:rPr>
        <w:t xml:space="preserve"> </w:t>
      </w:r>
    </w:p>
    <w:p w:rsidR="00270617" w:rsidRPr="00A8718A" w:rsidRDefault="00270617" w:rsidP="00A8718A">
      <w:pPr>
        <w:ind w:firstLine="709"/>
        <w:jc w:val="both"/>
        <w:rPr>
          <w:rFonts w:ascii="Arial" w:hAnsi="Arial" w:cs="Arial"/>
          <w:bCs/>
        </w:rPr>
      </w:pPr>
    </w:p>
    <w:p w:rsidR="00270617" w:rsidRPr="00A8718A" w:rsidRDefault="00C311A5" w:rsidP="00A8718A">
      <w:pPr>
        <w:ind w:firstLine="709"/>
        <w:jc w:val="center"/>
        <w:rPr>
          <w:rFonts w:ascii="Arial" w:hAnsi="Arial" w:cs="Arial"/>
          <w:bCs/>
        </w:rPr>
      </w:pPr>
      <w:r w:rsidRPr="00A8718A">
        <w:rPr>
          <w:rFonts w:ascii="Arial" w:hAnsi="Arial" w:cs="Arial"/>
          <w:bCs/>
        </w:rPr>
        <w:t>ПОСТАНОВЛЯЮ :</w:t>
      </w:r>
    </w:p>
    <w:p w:rsidR="00B61159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005A4D" w:rsidRDefault="00F86D28" w:rsidP="00A8718A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Администрации </w:t>
      </w:r>
      <w:r w:rsidR="00154271">
        <w:rPr>
          <w:rFonts w:ascii="Arial" w:hAnsi="Arial" w:cs="Arial"/>
          <w:bCs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6D2DA2" w:rsidRPr="001A2272">
        <w:rPr>
          <w:rFonts w:ascii="Arial" w:hAnsi="Arial" w:cs="Arial"/>
        </w:rPr>
        <w:t xml:space="preserve">О внесении изменений </w:t>
      </w:r>
      <w:r w:rsidR="006D2DA2">
        <w:rPr>
          <w:rFonts w:ascii="Arial" w:hAnsi="Arial" w:cs="Arial"/>
        </w:rPr>
        <w:t xml:space="preserve">в </w:t>
      </w:r>
      <w:r w:rsidRPr="00A8718A">
        <w:rPr>
          <w:rFonts w:ascii="Arial" w:eastAsia="Calibri" w:hAnsi="Arial" w:cs="Arial"/>
          <w:bCs/>
        </w:rPr>
        <w:t>правил</w:t>
      </w:r>
      <w:r w:rsidR="006D2DA2">
        <w:rPr>
          <w:rFonts w:ascii="Arial" w:eastAsia="Calibri" w:hAnsi="Arial" w:cs="Arial"/>
          <w:bCs/>
        </w:rPr>
        <w:t>а</w:t>
      </w:r>
      <w:r w:rsidRPr="00A8718A">
        <w:rPr>
          <w:rFonts w:ascii="Arial" w:eastAsia="Calibri" w:hAnsi="Arial" w:cs="Arial"/>
          <w:bCs/>
        </w:rPr>
        <w:t xml:space="preserve">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C311A5" w:rsidRPr="00A8718A">
        <w:rPr>
          <w:rFonts w:ascii="Arial" w:hAnsi="Arial" w:cs="Arial"/>
          <w:bCs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муниципального района Воронежской области</w:t>
      </w:r>
      <w:r w:rsidRPr="00005A4D">
        <w:rPr>
          <w:rFonts w:ascii="Arial" w:hAnsi="Arial" w:cs="Arial"/>
          <w:spacing w:val="-2"/>
        </w:rPr>
        <w:t>»</w:t>
      </w:r>
      <w:r w:rsidRPr="00005A4D">
        <w:rPr>
          <w:rFonts w:ascii="Arial" w:hAnsi="Arial" w:cs="Arial"/>
        </w:rPr>
        <w:t xml:space="preserve"> </w:t>
      </w:r>
      <w:r w:rsidR="00E61156" w:rsidRPr="00005A4D">
        <w:rPr>
          <w:rFonts w:ascii="Arial" w:hAnsi="Arial" w:cs="Arial"/>
        </w:rPr>
        <w:t xml:space="preserve">с </w:t>
      </w:r>
      <w:r w:rsidR="00590A6A" w:rsidRPr="00005A4D">
        <w:rPr>
          <w:rFonts w:ascii="Arial" w:hAnsi="Arial" w:cs="Arial"/>
        </w:rPr>
        <w:t>05 февраля</w:t>
      </w:r>
      <w:r w:rsidR="00E61156" w:rsidRPr="00005A4D">
        <w:rPr>
          <w:rFonts w:ascii="Arial" w:hAnsi="Arial" w:cs="Arial"/>
        </w:rPr>
        <w:t xml:space="preserve"> 202</w:t>
      </w:r>
      <w:r w:rsidR="00590A6A" w:rsidRPr="00005A4D">
        <w:rPr>
          <w:rFonts w:ascii="Arial" w:hAnsi="Arial" w:cs="Arial"/>
        </w:rPr>
        <w:t>2</w:t>
      </w:r>
      <w:r w:rsidR="00E61156" w:rsidRPr="00005A4D">
        <w:rPr>
          <w:rFonts w:ascii="Arial" w:hAnsi="Arial" w:cs="Arial"/>
        </w:rPr>
        <w:t xml:space="preserve"> </w:t>
      </w:r>
      <w:r w:rsidR="00F11B05" w:rsidRPr="00005A4D">
        <w:rPr>
          <w:rFonts w:ascii="Arial" w:hAnsi="Arial" w:cs="Arial"/>
        </w:rPr>
        <w:t>года по</w:t>
      </w:r>
      <w:r w:rsidR="00E61156" w:rsidRPr="00005A4D">
        <w:rPr>
          <w:rFonts w:ascii="Arial" w:hAnsi="Arial" w:cs="Arial"/>
        </w:rPr>
        <w:t xml:space="preserve"> 14 </w:t>
      </w:r>
      <w:r w:rsidR="00590A6A" w:rsidRPr="00005A4D">
        <w:rPr>
          <w:rFonts w:ascii="Arial" w:hAnsi="Arial" w:cs="Arial"/>
        </w:rPr>
        <w:t>марта</w:t>
      </w:r>
      <w:r w:rsidR="00E61156" w:rsidRPr="00005A4D">
        <w:rPr>
          <w:rFonts w:ascii="Arial" w:hAnsi="Arial" w:cs="Arial"/>
        </w:rPr>
        <w:t xml:space="preserve"> 202</w:t>
      </w:r>
      <w:r w:rsidR="00590A6A" w:rsidRPr="00005A4D">
        <w:rPr>
          <w:rFonts w:ascii="Arial" w:hAnsi="Arial" w:cs="Arial"/>
        </w:rPr>
        <w:t>2</w:t>
      </w:r>
      <w:r w:rsidR="00E61156" w:rsidRPr="00005A4D">
        <w:rPr>
          <w:rFonts w:ascii="Arial" w:hAnsi="Arial" w:cs="Arial"/>
        </w:rPr>
        <w:t xml:space="preserve"> года.</w:t>
      </w:r>
    </w:p>
    <w:p w:rsidR="00B61159" w:rsidRPr="00005A4D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005A4D">
        <w:rPr>
          <w:rFonts w:ascii="Arial" w:hAnsi="Arial" w:cs="Arial"/>
        </w:rPr>
        <w:t xml:space="preserve">2. </w:t>
      </w:r>
      <w:r w:rsidR="00E61156" w:rsidRPr="00005A4D">
        <w:rPr>
          <w:rFonts w:ascii="Arial" w:hAnsi="Arial" w:cs="Arial"/>
        </w:rPr>
        <w:t>Собрание участников публичных слушаний</w:t>
      </w:r>
      <w:r w:rsidR="00B61159" w:rsidRPr="00005A4D">
        <w:rPr>
          <w:rFonts w:ascii="Arial" w:hAnsi="Arial" w:cs="Arial"/>
        </w:rPr>
        <w:t xml:space="preserve"> по проекту</w:t>
      </w:r>
      <w:r w:rsidR="00AC2D3B" w:rsidRPr="00005A4D">
        <w:rPr>
          <w:rFonts w:ascii="Arial" w:hAnsi="Arial" w:cs="Arial"/>
        </w:rPr>
        <w:t xml:space="preserve"> приказа </w:t>
      </w:r>
      <w:r w:rsidR="00334778" w:rsidRPr="00005A4D">
        <w:rPr>
          <w:rFonts w:ascii="Arial" w:hAnsi="Arial" w:cs="Arial"/>
        </w:rPr>
        <w:t>департамента архитектуры и</w:t>
      </w:r>
      <w:r w:rsidR="00B61159" w:rsidRPr="00005A4D">
        <w:rPr>
          <w:rFonts w:ascii="Arial" w:hAnsi="Arial" w:cs="Arial"/>
        </w:rPr>
        <w:t xml:space="preserve"> </w:t>
      </w:r>
      <w:r w:rsidR="00334778" w:rsidRPr="00005A4D">
        <w:rPr>
          <w:rFonts w:ascii="Arial" w:hAnsi="Arial" w:cs="Arial"/>
        </w:rPr>
        <w:t xml:space="preserve">градостроительства Воронежской </w:t>
      </w:r>
      <w:r w:rsidR="00F11B05" w:rsidRPr="00005A4D">
        <w:rPr>
          <w:rFonts w:ascii="Arial" w:hAnsi="Arial" w:cs="Arial"/>
        </w:rPr>
        <w:t>области «</w:t>
      </w:r>
      <w:r w:rsidR="006D2DA2" w:rsidRPr="001A2272">
        <w:rPr>
          <w:rFonts w:ascii="Arial" w:hAnsi="Arial" w:cs="Arial"/>
        </w:rPr>
        <w:t xml:space="preserve">О внесении изменений </w:t>
      </w:r>
      <w:r w:rsidR="006D2DA2">
        <w:rPr>
          <w:rFonts w:ascii="Arial" w:hAnsi="Arial" w:cs="Arial"/>
        </w:rPr>
        <w:t xml:space="preserve">в </w:t>
      </w:r>
      <w:r w:rsidR="00334778" w:rsidRPr="00005A4D">
        <w:rPr>
          <w:rFonts w:ascii="Arial" w:hAnsi="Arial" w:cs="Arial"/>
          <w:bCs/>
        </w:rPr>
        <w:t>правил</w:t>
      </w:r>
      <w:r w:rsidR="006D2DA2">
        <w:rPr>
          <w:rFonts w:ascii="Arial" w:hAnsi="Arial" w:cs="Arial"/>
          <w:bCs/>
        </w:rPr>
        <w:t>а</w:t>
      </w:r>
      <w:r w:rsidR="00334778" w:rsidRPr="00005A4D">
        <w:rPr>
          <w:rFonts w:ascii="Arial" w:hAnsi="Arial" w:cs="Arial"/>
          <w:bCs/>
        </w:rPr>
        <w:t xml:space="preserve"> землепользования и застройки </w:t>
      </w:r>
      <w:r w:rsidR="00154271" w:rsidRPr="00005A4D">
        <w:rPr>
          <w:rFonts w:ascii="Arial" w:hAnsi="Arial" w:cs="Arial"/>
          <w:bCs/>
        </w:rPr>
        <w:t>Мастюгинского</w:t>
      </w:r>
      <w:r w:rsidR="00C311A5" w:rsidRPr="00005A4D">
        <w:rPr>
          <w:rFonts w:ascii="Arial" w:hAnsi="Arial" w:cs="Arial"/>
          <w:bCs/>
        </w:rPr>
        <w:t xml:space="preserve"> </w:t>
      </w:r>
      <w:r w:rsidR="00334778" w:rsidRPr="00005A4D">
        <w:rPr>
          <w:rFonts w:ascii="Arial" w:hAnsi="Arial" w:cs="Arial"/>
          <w:bCs/>
        </w:rPr>
        <w:t xml:space="preserve">сельского поселения </w:t>
      </w:r>
      <w:r w:rsidR="00C311A5" w:rsidRPr="00005A4D">
        <w:rPr>
          <w:rFonts w:ascii="Arial" w:hAnsi="Arial" w:cs="Arial"/>
          <w:bCs/>
        </w:rPr>
        <w:t>Острогожского</w:t>
      </w:r>
      <w:r w:rsidR="00334778" w:rsidRPr="00005A4D">
        <w:rPr>
          <w:rFonts w:ascii="Arial" w:hAnsi="Arial" w:cs="Arial"/>
          <w:bCs/>
        </w:rPr>
        <w:t xml:space="preserve"> муниципального района Воронежской области»</w:t>
      </w:r>
      <w:r w:rsidR="00E61156" w:rsidRPr="00005A4D">
        <w:rPr>
          <w:rFonts w:ascii="Arial" w:hAnsi="Arial" w:cs="Arial"/>
          <w:bCs/>
        </w:rPr>
        <w:t xml:space="preserve"> назначить</w:t>
      </w:r>
      <w:r w:rsidR="00B61159" w:rsidRPr="00005A4D">
        <w:rPr>
          <w:rFonts w:ascii="Arial" w:hAnsi="Arial" w:cs="Arial"/>
        </w:rPr>
        <w:t xml:space="preserve">: </w:t>
      </w:r>
    </w:p>
    <w:p w:rsidR="00590A6A" w:rsidRPr="00005A4D" w:rsidRDefault="00C311A5" w:rsidP="00A8718A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5A4D">
        <w:rPr>
          <w:rFonts w:ascii="Arial" w:hAnsi="Arial" w:cs="Arial"/>
        </w:rPr>
        <w:t xml:space="preserve">в селе </w:t>
      </w:r>
      <w:r w:rsidR="00154271" w:rsidRPr="00005A4D">
        <w:rPr>
          <w:rFonts w:ascii="Arial" w:hAnsi="Arial" w:cs="Arial"/>
        </w:rPr>
        <w:t>Мастюгино</w:t>
      </w:r>
      <w:r w:rsidR="00B61159" w:rsidRPr="00005A4D">
        <w:rPr>
          <w:rFonts w:ascii="Arial" w:hAnsi="Arial" w:cs="Arial"/>
        </w:rPr>
        <w:t xml:space="preserve"> -  </w:t>
      </w:r>
      <w:r w:rsidR="00207A30" w:rsidRPr="00005A4D">
        <w:rPr>
          <w:rFonts w:ascii="Arial" w:hAnsi="Arial" w:cs="Arial"/>
        </w:rPr>
        <w:t xml:space="preserve"> </w:t>
      </w:r>
      <w:r w:rsidR="00B501FC" w:rsidRPr="00005A4D">
        <w:rPr>
          <w:rFonts w:ascii="Arial" w:hAnsi="Arial" w:cs="Arial"/>
        </w:rPr>
        <w:t xml:space="preserve">14 </w:t>
      </w:r>
      <w:r w:rsidR="00590A6A" w:rsidRPr="00005A4D">
        <w:rPr>
          <w:rFonts w:ascii="Arial" w:hAnsi="Arial" w:cs="Arial"/>
        </w:rPr>
        <w:t>марта</w:t>
      </w:r>
      <w:r w:rsidR="00B501FC" w:rsidRPr="00005A4D">
        <w:rPr>
          <w:rFonts w:ascii="Arial" w:hAnsi="Arial" w:cs="Arial"/>
        </w:rPr>
        <w:t xml:space="preserve"> </w:t>
      </w:r>
      <w:r w:rsidR="00207A30" w:rsidRPr="00005A4D">
        <w:rPr>
          <w:rFonts w:ascii="Arial" w:hAnsi="Arial" w:cs="Arial"/>
        </w:rPr>
        <w:t>202</w:t>
      </w:r>
      <w:r w:rsidR="00590A6A" w:rsidRPr="00005A4D">
        <w:rPr>
          <w:rFonts w:ascii="Arial" w:hAnsi="Arial" w:cs="Arial"/>
        </w:rPr>
        <w:t xml:space="preserve">2 </w:t>
      </w:r>
      <w:r w:rsidR="00B84756" w:rsidRPr="00005A4D">
        <w:rPr>
          <w:rFonts w:ascii="Arial" w:hAnsi="Arial" w:cs="Arial"/>
        </w:rPr>
        <w:t xml:space="preserve">г. в </w:t>
      </w:r>
      <w:r w:rsidR="00B501FC" w:rsidRPr="00005A4D">
        <w:rPr>
          <w:rFonts w:ascii="Arial" w:hAnsi="Arial" w:cs="Arial"/>
        </w:rPr>
        <w:t>09</w:t>
      </w:r>
      <w:r w:rsidR="00B84756" w:rsidRPr="00005A4D">
        <w:rPr>
          <w:rFonts w:ascii="Arial" w:hAnsi="Arial" w:cs="Arial"/>
        </w:rPr>
        <w:t>.0</w:t>
      </w:r>
      <w:r w:rsidR="00B61159" w:rsidRPr="00005A4D">
        <w:rPr>
          <w:rFonts w:ascii="Arial" w:hAnsi="Arial" w:cs="Arial"/>
        </w:rPr>
        <w:t>0</w:t>
      </w:r>
      <w:r w:rsidR="00590A6A" w:rsidRPr="00005A4D">
        <w:rPr>
          <w:rFonts w:ascii="Arial" w:hAnsi="Arial" w:cs="Arial"/>
        </w:rPr>
        <w:t xml:space="preserve"> </w:t>
      </w:r>
      <w:r w:rsidR="00B61159" w:rsidRPr="00005A4D">
        <w:rPr>
          <w:rFonts w:ascii="Arial" w:hAnsi="Arial" w:cs="Arial"/>
        </w:rPr>
        <w:t>ч. в здании</w:t>
      </w:r>
      <w:r w:rsidR="00B61159" w:rsidRPr="00005A4D">
        <w:rPr>
          <w:rFonts w:ascii="Arial" w:hAnsi="Arial" w:cs="Arial"/>
          <w:i/>
        </w:rPr>
        <w:t xml:space="preserve"> </w:t>
      </w:r>
      <w:r w:rsidR="00B61159" w:rsidRPr="00005A4D">
        <w:rPr>
          <w:rFonts w:ascii="Arial" w:hAnsi="Arial" w:cs="Arial"/>
        </w:rPr>
        <w:t xml:space="preserve">администрации </w:t>
      </w:r>
      <w:r w:rsidR="00154271" w:rsidRPr="00005A4D">
        <w:rPr>
          <w:rFonts w:ascii="Arial" w:hAnsi="Arial" w:cs="Arial"/>
        </w:rPr>
        <w:t>Мастюгинского</w:t>
      </w:r>
      <w:r w:rsidRPr="00005A4D">
        <w:rPr>
          <w:rFonts w:ascii="Arial" w:hAnsi="Arial" w:cs="Arial"/>
        </w:rPr>
        <w:t xml:space="preserve"> сельского поселения</w:t>
      </w:r>
      <w:r w:rsidR="00003325" w:rsidRPr="00005A4D">
        <w:rPr>
          <w:rFonts w:ascii="Arial" w:hAnsi="Arial" w:cs="Arial"/>
        </w:rPr>
        <w:t xml:space="preserve"> по адресу: Воронежская область, Острогожский район</w:t>
      </w:r>
      <w:r w:rsidRPr="00005A4D">
        <w:rPr>
          <w:rFonts w:ascii="Arial" w:hAnsi="Arial" w:cs="Arial"/>
        </w:rPr>
        <w:t>, с.</w:t>
      </w:r>
      <w:r w:rsidR="00B501FC" w:rsidRPr="00005A4D">
        <w:rPr>
          <w:rFonts w:ascii="Arial" w:hAnsi="Arial" w:cs="Arial"/>
        </w:rPr>
        <w:t xml:space="preserve"> </w:t>
      </w:r>
      <w:r w:rsidR="00154271" w:rsidRPr="00005A4D">
        <w:rPr>
          <w:rFonts w:ascii="Arial" w:hAnsi="Arial" w:cs="Arial"/>
        </w:rPr>
        <w:t>Мастюгино</w:t>
      </w:r>
      <w:r w:rsidR="00B501FC" w:rsidRPr="00005A4D">
        <w:rPr>
          <w:rFonts w:ascii="Arial" w:hAnsi="Arial" w:cs="Arial"/>
        </w:rPr>
        <w:t xml:space="preserve">, </w:t>
      </w:r>
    </w:p>
    <w:p w:rsidR="00B61159" w:rsidRPr="00005A4D" w:rsidRDefault="00B501FC" w:rsidP="00590A6A">
      <w:pPr>
        <w:autoSpaceDE w:val="0"/>
        <w:autoSpaceDN w:val="0"/>
        <w:adjustRightInd w:val="0"/>
        <w:ind w:left="1740"/>
        <w:jc w:val="both"/>
        <w:rPr>
          <w:rFonts w:ascii="Arial" w:hAnsi="Arial" w:cs="Arial"/>
        </w:rPr>
      </w:pPr>
      <w:r w:rsidRPr="00005A4D">
        <w:rPr>
          <w:rFonts w:ascii="Arial" w:hAnsi="Arial" w:cs="Arial"/>
        </w:rPr>
        <w:t xml:space="preserve">ул. </w:t>
      </w:r>
      <w:r w:rsidR="00154271" w:rsidRPr="00005A4D">
        <w:rPr>
          <w:rFonts w:ascii="Arial" w:hAnsi="Arial" w:cs="Arial"/>
        </w:rPr>
        <w:t>Куркина</w:t>
      </w:r>
      <w:r w:rsidR="00003325" w:rsidRPr="00005A4D">
        <w:rPr>
          <w:rFonts w:ascii="Arial" w:hAnsi="Arial" w:cs="Arial"/>
        </w:rPr>
        <w:t>,</w:t>
      </w:r>
      <w:r w:rsidRPr="00005A4D">
        <w:rPr>
          <w:rFonts w:ascii="Arial" w:hAnsi="Arial" w:cs="Arial"/>
        </w:rPr>
        <w:t xml:space="preserve"> </w:t>
      </w:r>
      <w:r w:rsidR="00154271" w:rsidRPr="00005A4D">
        <w:rPr>
          <w:rFonts w:ascii="Arial" w:hAnsi="Arial" w:cs="Arial"/>
        </w:rPr>
        <w:t xml:space="preserve">   д. 15</w:t>
      </w:r>
      <w:r w:rsidRPr="00005A4D">
        <w:rPr>
          <w:rFonts w:ascii="Arial" w:hAnsi="Arial" w:cs="Arial"/>
        </w:rPr>
        <w:t>;</w:t>
      </w:r>
    </w:p>
    <w:p w:rsidR="00590A6A" w:rsidRPr="00005A4D" w:rsidRDefault="00B501FC" w:rsidP="00F11B0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5A4D">
        <w:rPr>
          <w:rFonts w:ascii="Arial" w:hAnsi="Arial" w:cs="Arial"/>
        </w:rPr>
        <w:t xml:space="preserve">в хуторе </w:t>
      </w:r>
      <w:r w:rsidR="00154271" w:rsidRPr="00005A4D">
        <w:rPr>
          <w:rFonts w:ascii="Arial" w:hAnsi="Arial" w:cs="Arial"/>
        </w:rPr>
        <w:t>Бузенки</w:t>
      </w:r>
      <w:r w:rsidRPr="00005A4D">
        <w:rPr>
          <w:rFonts w:ascii="Arial" w:hAnsi="Arial" w:cs="Arial"/>
        </w:rPr>
        <w:t xml:space="preserve"> – 14 </w:t>
      </w:r>
      <w:r w:rsidR="00590A6A" w:rsidRPr="00005A4D">
        <w:rPr>
          <w:rFonts w:ascii="Arial" w:hAnsi="Arial" w:cs="Arial"/>
        </w:rPr>
        <w:t xml:space="preserve">марта </w:t>
      </w:r>
      <w:r w:rsidRPr="00005A4D">
        <w:rPr>
          <w:rFonts w:ascii="Arial" w:hAnsi="Arial" w:cs="Arial"/>
        </w:rPr>
        <w:t>202</w:t>
      </w:r>
      <w:r w:rsidR="00590A6A" w:rsidRPr="00005A4D">
        <w:rPr>
          <w:rFonts w:ascii="Arial" w:hAnsi="Arial" w:cs="Arial"/>
        </w:rPr>
        <w:t xml:space="preserve">2 </w:t>
      </w:r>
      <w:r w:rsidRPr="00005A4D">
        <w:rPr>
          <w:rFonts w:ascii="Arial" w:hAnsi="Arial" w:cs="Arial"/>
        </w:rPr>
        <w:t>г. в 1</w:t>
      </w:r>
      <w:r w:rsidR="00005A4D">
        <w:rPr>
          <w:rFonts w:ascii="Arial" w:hAnsi="Arial" w:cs="Arial"/>
        </w:rPr>
        <w:t>1</w:t>
      </w:r>
      <w:r w:rsidR="00BC004B" w:rsidRPr="00005A4D">
        <w:rPr>
          <w:rFonts w:ascii="Arial" w:hAnsi="Arial" w:cs="Arial"/>
        </w:rPr>
        <w:t>.00</w:t>
      </w:r>
      <w:r w:rsidR="00590A6A" w:rsidRPr="00005A4D">
        <w:rPr>
          <w:rFonts w:ascii="Arial" w:hAnsi="Arial" w:cs="Arial"/>
        </w:rPr>
        <w:t xml:space="preserve"> </w:t>
      </w:r>
      <w:r w:rsidR="00BC004B" w:rsidRPr="00005A4D">
        <w:rPr>
          <w:rFonts w:ascii="Arial" w:hAnsi="Arial" w:cs="Arial"/>
        </w:rPr>
        <w:t>ч. в здании</w:t>
      </w:r>
      <w:r w:rsidR="00BC004B" w:rsidRPr="00005A4D">
        <w:rPr>
          <w:rFonts w:ascii="Arial" w:hAnsi="Arial" w:cs="Arial"/>
          <w:i/>
        </w:rPr>
        <w:t xml:space="preserve"> </w:t>
      </w:r>
      <w:r w:rsidR="002B2467" w:rsidRPr="00005A4D">
        <w:rPr>
          <w:rFonts w:ascii="Arial" w:hAnsi="Arial" w:cs="Arial"/>
        </w:rPr>
        <w:t>клуба</w:t>
      </w:r>
      <w:r w:rsidR="00003325" w:rsidRPr="00005A4D">
        <w:rPr>
          <w:rFonts w:ascii="Arial" w:hAnsi="Arial" w:cs="Arial"/>
        </w:rPr>
        <w:t xml:space="preserve"> по адресу: Воронежская область, Острогожский район, </w:t>
      </w:r>
    </w:p>
    <w:p w:rsidR="00F11B05" w:rsidRPr="00005A4D" w:rsidRDefault="008E0BA1" w:rsidP="00590A6A">
      <w:pPr>
        <w:autoSpaceDE w:val="0"/>
        <w:autoSpaceDN w:val="0"/>
        <w:adjustRightInd w:val="0"/>
        <w:ind w:left="1740"/>
        <w:jc w:val="both"/>
        <w:rPr>
          <w:rFonts w:ascii="Arial" w:hAnsi="Arial" w:cs="Arial"/>
        </w:rPr>
      </w:pPr>
      <w:r w:rsidRPr="00005A4D">
        <w:rPr>
          <w:rFonts w:ascii="Arial" w:hAnsi="Arial" w:cs="Arial"/>
        </w:rPr>
        <w:t>х</w:t>
      </w:r>
      <w:r w:rsidR="00F11B05" w:rsidRPr="00005A4D">
        <w:rPr>
          <w:rFonts w:ascii="Arial" w:hAnsi="Arial" w:cs="Arial"/>
        </w:rPr>
        <w:t xml:space="preserve">. </w:t>
      </w:r>
      <w:r w:rsidRPr="00005A4D">
        <w:rPr>
          <w:rFonts w:ascii="Arial" w:hAnsi="Arial" w:cs="Arial"/>
        </w:rPr>
        <w:t>Бузенки</w:t>
      </w:r>
      <w:r w:rsidR="00F11B05" w:rsidRPr="00005A4D">
        <w:rPr>
          <w:rFonts w:ascii="Arial" w:hAnsi="Arial" w:cs="Arial"/>
        </w:rPr>
        <w:t xml:space="preserve">, ул. </w:t>
      </w:r>
      <w:r w:rsidRPr="00005A4D">
        <w:rPr>
          <w:rFonts w:ascii="Arial" w:hAnsi="Arial" w:cs="Arial"/>
        </w:rPr>
        <w:t>Центральная</w:t>
      </w:r>
      <w:r w:rsidR="00F11B05" w:rsidRPr="00005A4D">
        <w:rPr>
          <w:rFonts w:ascii="Arial" w:hAnsi="Arial" w:cs="Arial"/>
        </w:rPr>
        <w:t>,    д. 1</w:t>
      </w:r>
      <w:r w:rsidRPr="00005A4D">
        <w:rPr>
          <w:rFonts w:ascii="Arial" w:hAnsi="Arial" w:cs="Arial"/>
        </w:rPr>
        <w:t>8</w:t>
      </w:r>
      <w:r w:rsidR="00F11B05" w:rsidRPr="00005A4D">
        <w:rPr>
          <w:rFonts w:ascii="Arial" w:hAnsi="Arial" w:cs="Arial"/>
        </w:rPr>
        <w:t>;</w:t>
      </w:r>
    </w:p>
    <w:p w:rsidR="00BC004B" w:rsidRPr="00F11B05" w:rsidRDefault="00BC004B" w:rsidP="00F11B05">
      <w:pPr>
        <w:pStyle w:val="a5"/>
        <w:autoSpaceDE w:val="0"/>
        <w:autoSpaceDN w:val="0"/>
        <w:adjustRightInd w:val="0"/>
        <w:ind w:left="2449"/>
        <w:jc w:val="both"/>
        <w:rPr>
          <w:rFonts w:ascii="Arial" w:hAnsi="Arial" w:cs="Arial"/>
        </w:rPr>
      </w:pP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kern w:val="1"/>
          <w:lang w:eastAsia="ar-SA"/>
        </w:rPr>
      </w:pPr>
      <w:r w:rsidRPr="00A8718A">
        <w:rPr>
          <w:rFonts w:ascii="Arial" w:hAnsi="Arial" w:cs="Arial"/>
        </w:rPr>
        <w:lastRenderedPageBreak/>
        <w:t xml:space="preserve">3. </w:t>
      </w:r>
      <w:r w:rsidRPr="00A8718A">
        <w:rPr>
          <w:rFonts w:ascii="Arial" w:hAnsi="Arial" w:cs="Arial"/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eastAsia="Calibri" w:hAnsi="Arial" w:cs="Arial"/>
          <w:bCs/>
          <w:lang w:eastAsia="zh-CN"/>
        </w:rPr>
      </w:pPr>
      <w:r w:rsidRPr="00A8718A">
        <w:rPr>
          <w:rFonts w:ascii="Arial" w:hAnsi="Arial" w:cs="Arial"/>
          <w:spacing w:val="-14"/>
        </w:rPr>
        <w:t xml:space="preserve">4. </w:t>
      </w:r>
      <w:r w:rsidRPr="00A8718A">
        <w:rPr>
          <w:rFonts w:ascii="Arial" w:hAnsi="Arial" w:cs="Arial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8718A">
        <w:rPr>
          <w:rFonts w:ascii="Arial" w:hAnsi="Arial" w:cs="Arial"/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="006D2DA2" w:rsidRPr="001A2272">
        <w:rPr>
          <w:rFonts w:ascii="Arial" w:hAnsi="Arial" w:cs="Arial"/>
        </w:rPr>
        <w:t>О внесении изменений</w:t>
      </w:r>
      <w:r w:rsidR="006D2DA2">
        <w:rPr>
          <w:rFonts w:ascii="Arial" w:hAnsi="Arial" w:cs="Arial"/>
        </w:rPr>
        <w:t xml:space="preserve"> в </w:t>
      </w:r>
      <w:r w:rsidR="00886AA3" w:rsidRPr="00A8718A">
        <w:rPr>
          <w:rFonts w:ascii="Arial" w:eastAsia="Calibri" w:hAnsi="Arial" w:cs="Arial"/>
          <w:bCs/>
          <w:lang w:eastAsia="zh-CN"/>
        </w:rPr>
        <w:t>правил</w:t>
      </w:r>
      <w:r w:rsidR="006D2DA2">
        <w:rPr>
          <w:rFonts w:ascii="Arial" w:eastAsia="Calibri" w:hAnsi="Arial" w:cs="Arial"/>
          <w:bCs/>
          <w:lang w:eastAsia="zh-CN"/>
        </w:rPr>
        <w:t>а</w:t>
      </w:r>
      <w:r w:rsidRPr="00A8718A">
        <w:rPr>
          <w:rFonts w:ascii="Arial" w:eastAsia="Calibri" w:hAnsi="Arial" w:cs="Arial"/>
          <w:bCs/>
          <w:lang w:eastAsia="zh-CN"/>
        </w:rPr>
        <w:t xml:space="preserve"> з</w:t>
      </w:r>
      <w:r w:rsidR="00B501FC" w:rsidRPr="00A8718A">
        <w:rPr>
          <w:rFonts w:ascii="Arial" w:eastAsia="Calibri" w:hAnsi="Arial" w:cs="Arial"/>
          <w:bCs/>
          <w:lang w:eastAsia="zh-CN"/>
        </w:rPr>
        <w:t xml:space="preserve">емлепользования и застройки </w:t>
      </w:r>
      <w:r w:rsidR="00154271">
        <w:rPr>
          <w:rFonts w:ascii="Arial" w:eastAsia="Calibri" w:hAnsi="Arial" w:cs="Arial"/>
          <w:bCs/>
          <w:lang w:eastAsia="zh-CN"/>
        </w:rPr>
        <w:t>Мастюгинского</w:t>
      </w:r>
      <w:r w:rsidR="00B501FC" w:rsidRPr="00A8718A">
        <w:rPr>
          <w:rFonts w:ascii="Arial" w:eastAsia="Calibri" w:hAnsi="Arial" w:cs="Arial"/>
          <w:bCs/>
          <w:lang w:eastAsia="zh-CN"/>
        </w:rPr>
        <w:t xml:space="preserve"> сельского поселения Острогожского </w:t>
      </w:r>
      <w:r w:rsidRPr="00A8718A">
        <w:rPr>
          <w:rFonts w:ascii="Arial" w:eastAsia="Calibri" w:hAnsi="Arial" w:cs="Arial"/>
          <w:bCs/>
          <w:lang w:eastAsia="zh-CN"/>
        </w:rPr>
        <w:t>муниципального района Воронежской области» согласно приложению 2 к настоящему постановлению.</w:t>
      </w:r>
    </w:p>
    <w:p w:rsidR="00132438" w:rsidRPr="00A8718A" w:rsidRDefault="00003325" w:rsidP="00A8718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19"/>
        <w:jc w:val="both"/>
        <w:rPr>
          <w:rFonts w:ascii="Arial" w:hAnsi="Arial" w:cs="Arial"/>
          <w:spacing w:val="-14"/>
        </w:rPr>
      </w:pPr>
      <w:r w:rsidRPr="00A8718A">
        <w:rPr>
          <w:rFonts w:ascii="Arial" w:hAnsi="Arial" w:cs="Arial"/>
        </w:rPr>
        <w:t>5.</w:t>
      </w:r>
      <w:r w:rsidR="00132438" w:rsidRPr="00A8718A">
        <w:rPr>
          <w:rFonts w:ascii="Arial" w:hAnsi="Arial" w:cs="Arial"/>
        </w:rPr>
        <w:t xml:space="preserve">Утвердить комиссию по подготовке и проведению публичных слушаний в </w:t>
      </w:r>
      <w:r w:rsidR="00886AA3" w:rsidRPr="00A8718A">
        <w:rPr>
          <w:rFonts w:ascii="Arial" w:hAnsi="Arial" w:cs="Arial"/>
        </w:rPr>
        <w:t>составе:</w:t>
      </w:r>
    </w:p>
    <w:p w:rsidR="00B501FC" w:rsidRPr="00A8718A" w:rsidRDefault="00886AA3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Грызлов Валерий Сергее</w:t>
      </w:r>
      <w:r w:rsidR="00154271">
        <w:rPr>
          <w:rFonts w:ascii="Arial" w:hAnsi="Arial" w:cs="Arial"/>
        </w:rPr>
        <w:t>вич</w:t>
      </w:r>
      <w:r w:rsidR="00B501FC" w:rsidRPr="00A8718A">
        <w:rPr>
          <w:rFonts w:ascii="Arial" w:hAnsi="Arial" w:cs="Arial"/>
        </w:rPr>
        <w:t xml:space="preserve"> –глава </w:t>
      </w:r>
      <w:r w:rsidR="00154271">
        <w:rPr>
          <w:rFonts w:ascii="Arial" w:hAnsi="Arial" w:cs="Arial"/>
        </w:rPr>
        <w:t>Мастюгинского</w:t>
      </w:r>
      <w:r w:rsidR="00B501FC" w:rsidRPr="00A8718A">
        <w:rPr>
          <w:rFonts w:ascii="Arial" w:hAnsi="Arial" w:cs="Arial"/>
        </w:rPr>
        <w:t xml:space="preserve"> сельского </w:t>
      </w:r>
      <w:r w:rsidRPr="00A8718A">
        <w:rPr>
          <w:rFonts w:ascii="Arial" w:hAnsi="Arial" w:cs="Arial"/>
        </w:rPr>
        <w:t>поселения,</w:t>
      </w:r>
      <w:r w:rsidR="00B501FC" w:rsidRPr="00A8718A">
        <w:rPr>
          <w:rFonts w:ascii="Arial" w:hAnsi="Arial" w:cs="Arial"/>
        </w:rPr>
        <w:t xml:space="preserve"> председатель </w:t>
      </w:r>
      <w:r w:rsidRPr="00A8718A">
        <w:rPr>
          <w:rFonts w:ascii="Arial" w:hAnsi="Arial" w:cs="Arial"/>
        </w:rPr>
        <w:t>комиссии;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Деревщикова Татьяна Алексеевна–</w:t>
      </w:r>
      <w:r w:rsidR="00886AA3" w:rsidRPr="00A8718A">
        <w:rPr>
          <w:rFonts w:ascii="Arial" w:hAnsi="Arial" w:cs="Arial"/>
        </w:rPr>
        <w:t>ведущий</w:t>
      </w:r>
      <w:r w:rsidR="00886AA3">
        <w:rPr>
          <w:rFonts w:ascii="Arial" w:hAnsi="Arial" w:cs="Arial"/>
        </w:rPr>
        <w:t xml:space="preserve"> </w:t>
      </w:r>
      <w:r w:rsidR="00886AA3" w:rsidRPr="00A8718A">
        <w:rPr>
          <w:rFonts w:ascii="Arial" w:hAnsi="Arial" w:cs="Arial"/>
        </w:rPr>
        <w:t>специалист</w:t>
      </w:r>
      <w:r w:rsidR="00D82A50" w:rsidRPr="00A8718A">
        <w:rPr>
          <w:rFonts w:ascii="Arial" w:hAnsi="Arial" w:cs="Arial"/>
        </w:rPr>
        <w:t xml:space="preserve"> </w:t>
      </w:r>
      <w:r w:rsidR="00B501FC" w:rsidRPr="00A8718A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Мастюгинского</w:t>
      </w:r>
      <w:r w:rsidR="00B501FC" w:rsidRPr="00A8718A">
        <w:rPr>
          <w:rFonts w:ascii="Arial" w:hAnsi="Arial" w:cs="Arial"/>
        </w:rPr>
        <w:t xml:space="preserve"> сельского </w:t>
      </w:r>
      <w:r w:rsidR="00886AA3" w:rsidRPr="00A8718A">
        <w:rPr>
          <w:rFonts w:ascii="Arial" w:hAnsi="Arial" w:cs="Arial"/>
        </w:rPr>
        <w:t>поселения,</w:t>
      </w:r>
      <w:r w:rsidR="00B501FC" w:rsidRPr="00A8718A">
        <w:rPr>
          <w:rFonts w:ascii="Arial" w:hAnsi="Arial" w:cs="Arial"/>
        </w:rPr>
        <w:t xml:space="preserve"> секретарь </w:t>
      </w:r>
      <w:r w:rsidR="00886AA3" w:rsidRPr="00A8718A">
        <w:rPr>
          <w:rFonts w:ascii="Arial" w:hAnsi="Arial" w:cs="Arial"/>
        </w:rPr>
        <w:t>комиссии;</w:t>
      </w:r>
    </w:p>
    <w:p w:rsidR="00B501FC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Асеева Мария Егоровна</w:t>
      </w:r>
      <w:r w:rsidR="00827952" w:rsidRPr="00A8718A">
        <w:rPr>
          <w:rFonts w:ascii="Arial" w:hAnsi="Arial" w:cs="Arial"/>
        </w:rPr>
        <w:t xml:space="preserve"> –депутат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</w:t>
      </w:r>
      <w:r w:rsidR="00886AA3" w:rsidRPr="00A8718A">
        <w:rPr>
          <w:rFonts w:ascii="Arial" w:hAnsi="Arial" w:cs="Arial"/>
        </w:rPr>
        <w:t>поселения,</w:t>
      </w:r>
      <w:r w:rsidR="00827952" w:rsidRPr="00A8718A">
        <w:rPr>
          <w:rFonts w:ascii="Arial" w:hAnsi="Arial" w:cs="Arial"/>
        </w:rPr>
        <w:t xml:space="preserve"> член комиссии;</w:t>
      </w:r>
    </w:p>
    <w:p w:rsidR="00827952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Лукьянова Светлана Петровна</w:t>
      </w:r>
      <w:r w:rsidR="00827952" w:rsidRPr="00A8718A">
        <w:rPr>
          <w:rFonts w:ascii="Arial" w:hAnsi="Arial" w:cs="Arial"/>
        </w:rPr>
        <w:t xml:space="preserve"> – 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</w:t>
      </w:r>
      <w:r w:rsidR="00886AA3" w:rsidRPr="00A8718A">
        <w:rPr>
          <w:rFonts w:ascii="Arial" w:hAnsi="Arial" w:cs="Arial"/>
        </w:rPr>
        <w:t>поселения,</w:t>
      </w:r>
      <w:r w:rsidR="00827952" w:rsidRPr="00A8718A">
        <w:rPr>
          <w:rFonts w:ascii="Arial" w:hAnsi="Arial" w:cs="Arial"/>
        </w:rPr>
        <w:t xml:space="preserve"> член </w:t>
      </w:r>
      <w:r w:rsidR="00886AA3" w:rsidRPr="00A8718A">
        <w:rPr>
          <w:rFonts w:ascii="Arial" w:hAnsi="Arial" w:cs="Arial"/>
        </w:rPr>
        <w:t>комиссии;</w:t>
      </w:r>
    </w:p>
    <w:p w:rsidR="00827952" w:rsidRPr="00A8718A" w:rsidRDefault="00154271" w:rsidP="00A8718A">
      <w:pPr>
        <w:pStyle w:val="a5"/>
        <w:widowControl w:val="0"/>
        <w:numPr>
          <w:ilvl w:val="0"/>
          <w:numId w:val="6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Попкова Елена Васильевна</w:t>
      </w:r>
      <w:r w:rsidR="00827952" w:rsidRPr="00A8718A">
        <w:rPr>
          <w:rFonts w:ascii="Arial" w:hAnsi="Arial" w:cs="Arial"/>
        </w:rPr>
        <w:t xml:space="preserve"> - депутат Совета народных депутатов </w:t>
      </w:r>
      <w:r>
        <w:rPr>
          <w:rFonts w:ascii="Arial" w:hAnsi="Arial" w:cs="Arial"/>
        </w:rPr>
        <w:t>Мастюгинского</w:t>
      </w:r>
      <w:r w:rsidR="00827952" w:rsidRPr="00A8718A">
        <w:rPr>
          <w:rFonts w:ascii="Arial" w:hAnsi="Arial" w:cs="Arial"/>
        </w:rPr>
        <w:t xml:space="preserve"> сельского </w:t>
      </w:r>
      <w:r w:rsidR="00886AA3" w:rsidRPr="00A8718A">
        <w:rPr>
          <w:rFonts w:ascii="Arial" w:hAnsi="Arial" w:cs="Arial"/>
        </w:rPr>
        <w:t>поселения,</w:t>
      </w:r>
      <w:r w:rsidR="00827952" w:rsidRPr="00A8718A">
        <w:rPr>
          <w:rFonts w:ascii="Arial" w:hAnsi="Arial" w:cs="Arial"/>
        </w:rPr>
        <w:t xml:space="preserve"> член комиссии.</w:t>
      </w:r>
    </w:p>
    <w:p w:rsidR="00B61159" w:rsidRPr="00A8718A" w:rsidRDefault="00A8718A" w:rsidP="00A871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32438" w:rsidRPr="00A8718A">
        <w:rPr>
          <w:rFonts w:ascii="Arial" w:hAnsi="Arial" w:cs="Arial"/>
        </w:rPr>
        <w:t xml:space="preserve">  6</w:t>
      </w:r>
      <w:r w:rsidR="00B61159" w:rsidRPr="00A8718A">
        <w:rPr>
          <w:rFonts w:ascii="Arial" w:hAnsi="Arial" w:cs="Arial"/>
        </w:rPr>
        <w:t xml:space="preserve">. Комиссии </w:t>
      </w:r>
      <w:r w:rsidR="00886AA3" w:rsidRPr="00A8718A">
        <w:rPr>
          <w:rFonts w:ascii="Arial" w:hAnsi="Arial" w:cs="Arial"/>
        </w:rPr>
        <w:t>по проведению</w:t>
      </w:r>
      <w:r w:rsidR="00B61159" w:rsidRPr="00A8718A">
        <w:rPr>
          <w:rFonts w:ascii="Arial" w:hAnsi="Arial" w:cs="Arial"/>
        </w:rPr>
        <w:t xml:space="preserve"> публичных слушаний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590A6A">
        <w:rPr>
          <w:rFonts w:ascii="Arial" w:hAnsi="Arial" w:cs="Arial"/>
        </w:rPr>
        <w:t>05</w:t>
      </w:r>
      <w:r w:rsidR="00D82A50" w:rsidRPr="00A8718A">
        <w:rPr>
          <w:rFonts w:ascii="Arial" w:hAnsi="Arial" w:cs="Arial"/>
        </w:rPr>
        <w:t>.0</w:t>
      </w:r>
      <w:r w:rsidR="00590A6A">
        <w:rPr>
          <w:rFonts w:ascii="Arial" w:hAnsi="Arial" w:cs="Arial"/>
        </w:rPr>
        <w:t>2</w:t>
      </w:r>
      <w:r w:rsidRPr="00A8718A">
        <w:rPr>
          <w:rFonts w:ascii="Arial" w:hAnsi="Arial" w:cs="Arial"/>
        </w:rPr>
        <w:t>.202</w:t>
      </w:r>
      <w:r w:rsidR="00590A6A">
        <w:rPr>
          <w:rFonts w:ascii="Arial" w:hAnsi="Arial" w:cs="Arial"/>
        </w:rPr>
        <w:t xml:space="preserve">2 </w:t>
      </w:r>
      <w:r w:rsidR="00B61159" w:rsidRPr="00A8718A">
        <w:rPr>
          <w:rFonts w:ascii="Arial" w:hAnsi="Arial" w:cs="Arial"/>
        </w:rPr>
        <w:t xml:space="preserve">г. оповестить жителей поселения о времени и месте проведения публичных слушаний путем </w:t>
      </w:r>
      <w:r w:rsidR="00886AA3" w:rsidRPr="00A8718A">
        <w:rPr>
          <w:rFonts w:ascii="Arial" w:hAnsi="Arial" w:cs="Arial"/>
        </w:rPr>
        <w:t>размещения на</w:t>
      </w:r>
      <w:r w:rsidR="00B61159" w:rsidRPr="00A8718A">
        <w:rPr>
          <w:rFonts w:ascii="Arial" w:hAnsi="Arial" w:cs="Arial"/>
        </w:rPr>
        <w:t xml:space="preserve"> </w:t>
      </w:r>
      <w:r w:rsidR="00B84756" w:rsidRPr="00A8718A">
        <w:rPr>
          <w:rFonts w:ascii="Arial" w:hAnsi="Arial" w:cs="Arial"/>
        </w:rPr>
        <w:t xml:space="preserve">досках объявлений в местах, установленных Уставом </w:t>
      </w:r>
      <w:r w:rsidR="00154271">
        <w:rPr>
          <w:rFonts w:ascii="Arial" w:hAnsi="Arial" w:cs="Arial"/>
        </w:rPr>
        <w:t>Мастюгинского</w:t>
      </w:r>
      <w:r w:rsidR="007D3088" w:rsidRPr="00A8718A">
        <w:rPr>
          <w:rFonts w:ascii="Arial" w:hAnsi="Arial" w:cs="Arial"/>
        </w:rPr>
        <w:t xml:space="preserve"> сельского </w:t>
      </w:r>
      <w:r w:rsidR="00886AA3" w:rsidRPr="00A8718A">
        <w:rPr>
          <w:rFonts w:ascii="Arial" w:hAnsi="Arial" w:cs="Arial"/>
        </w:rPr>
        <w:t>поселения, разместить</w:t>
      </w:r>
      <w:r w:rsidR="00B84756" w:rsidRPr="00A8718A">
        <w:rPr>
          <w:rFonts w:ascii="Arial" w:hAnsi="Arial" w:cs="Arial"/>
        </w:rPr>
        <w:t xml:space="preserve"> на официальном сайте </w:t>
      </w:r>
      <w:r w:rsidR="00886AA3" w:rsidRPr="00A8718A">
        <w:rPr>
          <w:rFonts w:ascii="Arial" w:hAnsi="Arial" w:cs="Arial"/>
        </w:rPr>
        <w:t>администрации Мастюгинского сельского</w:t>
      </w:r>
      <w:r w:rsidR="00B84756" w:rsidRPr="00A8718A">
        <w:rPr>
          <w:rFonts w:ascii="Arial" w:hAnsi="Arial" w:cs="Arial"/>
        </w:rPr>
        <w:t xml:space="preserve"> </w:t>
      </w:r>
      <w:r w:rsidR="00886AA3" w:rsidRPr="00A8718A">
        <w:rPr>
          <w:rFonts w:ascii="Arial" w:hAnsi="Arial" w:cs="Arial"/>
        </w:rPr>
        <w:t>поселения в</w:t>
      </w:r>
      <w:r w:rsidR="00B84756" w:rsidRPr="00A8718A">
        <w:rPr>
          <w:rFonts w:ascii="Arial" w:hAnsi="Arial" w:cs="Arial"/>
        </w:rPr>
        <w:t xml:space="preserve"> сети Интернет</w:t>
      </w:r>
      <w:r w:rsidRPr="00A8718A">
        <w:rPr>
          <w:rFonts w:ascii="Arial" w:hAnsi="Arial" w:cs="Arial"/>
        </w:rPr>
        <w:t>;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590A6A">
        <w:rPr>
          <w:rFonts w:ascii="Arial" w:hAnsi="Arial" w:cs="Arial"/>
        </w:rPr>
        <w:t>05.</w:t>
      </w:r>
      <w:r w:rsidR="00D82A50" w:rsidRPr="00A8718A">
        <w:rPr>
          <w:rFonts w:ascii="Arial" w:hAnsi="Arial" w:cs="Arial"/>
        </w:rPr>
        <w:t>0</w:t>
      </w:r>
      <w:r w:rsidR="00590A6A">
        <w:rPr>
          <w:rFonts w:ascii="Arial" w:hAnsi="Arial" w:cs="Arial"/>
        </w:rPr>
        <w:t>2</w:t>
      </w:r>
      <w:r w:rsidRPr="00A8718A">
        <w:rPr>
          <w:rFonts w:ascii="Arial" w:hAnsi="Arial" w:cs="Arial"/>
        </w:rPr>
        <w:t>.202</w:t>
      </w:r>
      <w:r w:rsidR="00590A6A">
        <w:rPr>
          <w:rFonts w:ascii="Arial" w:hAnsi="Arial" w:cs="Arial"/>
        </w:rPr>
        <w:t xml:space="preserve">2 </w:t>
      </w:r>
      <w:r w:rsidR="00B61159" w:rsidRPr="00A8718A">
        <w:rPr>
          <w:rFonts w:ascii="Arial" w:hAnsi="Arial" w:cs="Arial"/>
        </w:rPr>
        <w:t>г. организовать выставки демо</w:t>
      </w:r>
      <w:r w:rsidRPr="00A8718A">
        <w:rPr>
          <w:rFonts w:ascii="Arial" w:hAnsi="Arial" w:cs="Arial"/>
        </w:rPr>
        <w:t xml:space="preserve">нстрационных материалов проекта </w:t>
      </w:r>
      <w:r w:rsidR="004F68AD" w:rsidRPr="00A8718A">
        <w:rPr>
          <w:rFonts w:ascii="Arial" w:hAnsi="Arial" w:cs="Arial"/>
        </w:rPr>
        <w:t xml:space="preserve">приказа департамента архитектуры и градостроительства Воронежской </w:t>
      </w:r>
      <w:r w:rsidR="00886AA3" w:rsidRPr="00A8718A">
        <w:rPr>
          <w:rFonts w:ascii="Arial" w:hAnsi="Arial" w:cs="Arial"/>
        </w:rPr>
        <w:t>области «</w:t>
      </w:r>
      <w:r w:rsidR="006D2DA2" w:rsidRPr="001A2272">
        <w:rPr>
          <w:rFonts w:ascii="Arial" w:hAnsi="Arial" w:cs="Arial"/>
        </w:rPr>
        <w:t xml:space="preserve">О внесении изменений </w:t>
      </w:r>
      <w:r w:rsidR="006D2DA2">
        <w:rPr>
          <w:rFonts w:ascii="Arial" w:hAnsi="Arial" w:cs="Arial"/>
        </w:rPr>
        <w:t xml:space="preserve">в </w:t>
      </w:r>
      <w:r w:rsidR="004F68AD" w:rsidRPr="00A8718A">
        <w:rPr>
          <w:rFonts w:ascii="Arial" w:hAnsi="Arial" w:cs="Arial"/>
          <w:bCs/>
        </w:rPr>
        <w:t>правил</w:t>
      </w:r>
      <w:r w:rsidR="006D2DA2">
        <w:rPr>
          <w:rFonts w:ascii="Arial" w:hAnsi="Arial" w:cs="Arial"/>
          <w:bCs/>
        </w:rPr>
        <w:t>а</w:t>
      </w:r>
      <w:r w:rsidR="004F68AD" w:rsidRPr="00A8718A">
        <w:rPr>
          <w:rFonts w:ascii="Arial" w:hAnsi="Arial" w:cs="Arial"/>
          <w:bCs/>
        </w:rPr>
        <w:t xml:space="preserve"> землепользования и застройки </w:t>
      </w:r>
      <w:r w:rsidR="00154271">
        <w:rPr>
          <w:rFonts w:ascii="Arial" w:hAnsi="Arial" w:cs="Arial"/>
          <w:bCs/>
        </w:rPr>
        <w:t>Мастюгинского</w:t>
      </w:r>
      <w:r w:rsidR="004F68AD" w:rsidRPr="00A8718A">
        <w:rPr>
          <w:rFonts w:ascii="Arial" w:hAnsi="Arial" w:cs="Arial"/>
          <w:bCs/>
        </w:rPr>
        <w:t xml:space="preserve"> сельского поселения </w:t>
      </w:r>
      <w:r w:rsidR="00827952" w:rsidRPr="00A8718A">
        <w:rPr>
          <w:rFonts w:ascii="Arial" w:hAnsi="Arial" w:cs="Arial"/>
          <w:bCs/>
        </w:rPr>
        <w:t>Острогожского</w:t>
      </w:r>
      <w:r w:rsidR="004F68AD" w:rsidRPr="00A8718A">
        <w:rPr>
          <w:rFonts w:ascii="Arial" w:hAnsi="Arial" w:cs="Arial"/>
          <w:bCs/>
        </w:rPr>
        <w:t xml:space="preserve"> муниципального района Воронежской области»</w:t>
      </w:r>
      <w:r w:rsidR="00B61159" w:rsidRPr="00A8718A">
        <w:rPr>
          <w:rFonts w:ascii="Arial" w:hAnsi="Arial" w:cs="Arial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773AF2">
        <w:rPr>
          <w:rFonts w:ascii="Arial" w:hAnsi="Arial" w:cs="Arial"/>
        </w:rPr>
        <w:t>05.</w:t>
      </w:r>
      <w:r w:rsidR="00773AF2" w:rsidRPr="00A8718A">
        <w:rPr>
          <w:rFonts w:ascii="Arial" w:hAnsi="Arial" w:cs="Arial"/>
        </w:rPr>
        <w:t>0</w:t>
      </w:r>
      <w:r w:rsidR="00773AF2">
        <w:rPr>
          <w:rFonts w:ascii="Arial" w:hAnsi="Arial" w:cs="Arial"/>
        </w:rPr>
        <w:t>2</w:t>
      </w:r>
      <w:r w:rsidR="00773AF2" w:rsidRPr="00A8718A">
        <w:rPr>
          <w:rFonts w:ascii="Arial" w:hAnsi="Arial" w:cs="Arial"/>
        </w:rPr>
        <w:t>.202</w:t>
      </w:r>
      <w:r w:rsidR="00773AF2">
        <w:rPr>
          <w:rFonts w:ascii="Arial" w:hAnsi="Arial" w:cs="Arial"/>
        </w:rPr>
        <w:t xml:space="preserve">2 </w:t>
      </w:r>
      <w:r w:rsidR="00773AF2" w:rsidRPr="00A8718A">
        <w:rPr>
          <w:rFonts w:ascii="Arial" w:hAnsi="Arial" w:cs="Arial"/>
        </w:rPr>
        <w:t xml:space="preserve">г. </w:t>
      </w:r>
      <w:r w:rsidR="00B61159" w:rsidRPr="00A8718A">
        <w:rPr>
          <w:rFonts w:ascii="Arial" w:hAnsi="Arial" w:cs="Arial"/>
        </w:rPr>
        <w:t>организовать прием замечаний и предложений за</w:t>
      </w:r>
      <w:r w:rsidRPr="00A8718A">
        <w:rPr>
          <w:rFonts w:ascii="Arial" w:hAnsi="Arial" w:cs="Arial"/>
        </w:rPr>
        <w:t>интересованных лиц.</w:t>
      </w:r>
      <w:r w:rsidR="00B61159" w:rsidRPr="00A8718A">
        <w:rPr>
          <w:rFonts w:ascii="Arial" w:hAnsi="Arial" w:cs="Arial"/>
        </w:rPr>
        <w:t xml:space="preserve">                                                                             </w:t>
      </w:r>
    </w:p>
    <w:p w:rsidR="00773AF2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Регистрация граждан, желающих принять участие в публичных слушаниях, а также замечаний</w:t>
      </w:r>
      <w:r w:rsidR="00A4446F" w:rsidRPr="00A8718A">
        <w:rPr>
          <w:rFonts w:ascii="Arial" w:hAnsi="Arial" w:cs="Arial"/>
        </w:rPr>
        <w:t xml:space="preserve"> и предложений, проводится до </w:t>
      </w:r>
      <w:r w:rsidR="00EF77BE" w:rsidRPr="00A8718A">
        <w:rPr>
          <w:rFonts w:ascii="Arial" w:hAnsi="Arial" w:cs="Arial"/>
        </w:rPr>
        <w:t>13.</w:t>
      </w:r>
      <w:r w:rsidR="00773AF2">
        <w:rPr>
          <w:rFonts w:ascii="Arial" w:hAnsi="Arial" w:cs="Arial"/>
        </w:rPr>
        <w:t>03</w:t>
      </w:r>
      <w:r w:rsidR="00BC004B" w:rsidRPr="00A8718A">
        <w:rPr>
          <w:rFonts w:ascii="Arial" w:hAnsi="Arial" w:cs="Arial"/>
        </w:rPr>
        <w:t>.202</w:t>
      </w:r>
      <w:r w:rsidR="00773AF2">
        <w:rPr>
          <w:rFonts w:ascii="Arial" w:hAnsi="Arial" w:cs="Arial"/>
        </w:rPr>
        <w:t>2</w:t>
      </w:r>
      <w:r w:rsidR="00B84756" w:rsidRPr="00A8718A">
        <w:rPr>
          <w:rFonts w:ascii="Arial" w:hAnsi="Arial" w:cs="Arial"/>
        </w:rPr>
        <w:t>г</w:t>
      </w:r>
      <w:r w:rsidRPr="00A8718A">
        <w:rPr>
          <w:rFonts w:ascii="Arial" w:hAnsi="Arial" w:cs="Arial"/>
        </w:rPr>
        <w:t xml:space="preserve">.  в рабочие дни с </w:t>
      </w:r>
      <w:r w:rsidR="00D82A50" w:rsidRPr="00A8718A">
        <w:rPr>
          <w:rFonts w:ascii="Arial" w:hAnsi="Arial" w:cs="Arial"/>
        </w:rPr>
        <w:t>8</w:t>
      </w:r>
      <w:r w:rsidRPr="00A8718A">
        <w:rPr>
          <w:rFonts w:ascii="Arial" w:hAnsi="Arial" w:cs="Arial"/>
        </w:rPr>
        <w:t>.00</w:t>
      </w:r>
      <w:r w:rsidR="00005A4D">
        <w:rPr>
          <w:rFonts w:ascii="Arial" w:hAnsi="Arial" w:cs="Arial"/>
        </w:rPr>
        <w:t xml:space="preserve"> </w:t>
      </w:r>
      <w:r w:rsidRPr="00A8718A">
        <w:rPr>
          <w:rFonts w:ascii="Arial" w:hAnsi="Arial" w:cs="Arial"/>
        </w:rPr>
        <w:t xml:space="preserve">ч. до </w:t>
      </w:r>
      <w:r w:rsidR="00D82A50" w:rsidRPr="00A8718A">
        <w:rPr>
          <w:rFonts w:ascii="Arial" w:hAnsi="Arial" w:cs="Arial"/>
        </w:rPr>
        <w:t>17</w:t>
      </w:r>
      <w:r w:rsidRPr="00A8718A">
        <w:rPr>
          <w:rFonts w:ascii="Arial" w:hAnsi="Arial" w:cs="Arial"/>
        </w:rPr>
        <w:t>.00</w:t>
      </w:r>
      <w:r w:rsidR="00005A4D">
        <w:rPr>
          <w:rFonts w:ascii="Arial" w:hAnsi="Arial" w:cs="Arial"/>
        </w:rPr>
        <w:t xml:space="preserve"> </w:t>
      </w:r>
      <w:r w:rsidRPr="00A8718A">
        <w:rPr>
          <w:rFonts w:ascii="Arial" w:hAnsi="Arial" w:cs="Arial"/>
        </w:rPr>
        <w:t xml:space="preserve">ч.  по адресу: </w:t>
      </w:r>
      <w:r w:rsidR="00D82A50" w:rsidRPr="00A8718A">
        <w:rPr>
          <w:rFonts w:ascii="Arial" w:hAnsi="Arial" w:cs="Arial"/>
        </w:rPr>
        <w:t>Воронежская область ,Острогожский район</w:t>
      </w:r>
      <w:r w:rsidRPr="00A8718A">
        <w:rPr>
          <w:rFonts w:ascii="Arial" w:hAnsi="Arial" w:cs="Arial"/>
        </w:rPr>
        <w:t>,</w:t>
      </w:r>
      <w:r w:rsidR="00154271">
        <w:rPr>
          <w:rFonts w:ascii="Arial" w:hAnsi="Arial" w:cs="Arial"/>
        </w:rPr>
        <w:t xml:space="preserve"> с. Мастюгино</w:t>
      </w:r>
      <w:r w:rsidR="00D82A50" w:rsidRPr="00A8718A">
        <w:rPr>
          <w:rFonts w:ascii="Arial" w:hAnsi="Arial" w:cs="Arial"/>
        </w:rPr>
        <w:t xml:space="preserve"> , </w:t>
      </w:r>
    </w:p>
    <w:p w:rsidR="00B61159" w:rsidRPr="00A8718A" w:rsidRDefault="00D82A50" w:rsidP="00773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ул. </w:t>
      </w:r>
      <w:r w:rsidR="00F11B05">
        <w:rPr>
          <w:rFonts w:ascii="Arial" w:hAnsi="Arial" w:cs="Arial"/>
        </w:rPr>
        <w:t>Куркина</w:t>
      </w:r>
      <w:r w:rsidR="00773AF2">
        <w:rPr>
          <w:rFonts w:ascii="Arial" w:hAnsi="Arial" w:cs="Arial"/>
        </w:rPr>
        <w:t xml:space="preserve">, д. 15 </w:t>
      </w:r>
      <w:r w:rsidR="00B61159" w:rsidRPr="00A8718A">
        <w:rPr>
          <w:rFonts w:ascii="Arial" w:hAnsi="Arial" w:cs="Arial"/>
        </w:rPr>
        <w:t xml:space="preserve">здание администрации </w:t>
      </w:r>
      <w:r w:rsidR="00154271">
        <w:rPr>
          <w:rFonts w:ascii="Arial" w:hAnsi="Arial" w:cs="Arial"/>
        </w:rPr>
        <w:t>Мастюгинского</w:t>
      </w:r>
      <w:r w:rsidR="00B61159" w:rsidRPr="00A8718A">
        <w:rPr>
          <w:rFonts w:ascii="Arial" w:hAnsi="Arial" w:cs="Arial"/>
        </w:rPr>
        <w:t xml:space="preserve"> сельского поселения. Контактный телефон – </w:t>
      </w:r>
      <w:r w:rsidR="00EF77BE" w:rsidRPr="00A8718A">
        <w:rPr>
          <w:rFonts w:ascii="Arial" w:hAnsi="Arial" w:cs="Arial"/>
        </w:rPr>
        <w:t>8 (47375)5-</w:t>
      </w:r>
      <w:r w:rsidR="00F11B05">
        <w:rPr>
          <w:rFonts w:ascii="Arial" w:hAnsi="Arial" w:cs="Arial"/>
        </w:rPr>
        <w:t>31-37</w:t>
      </w:r>
      <w:r w:rsidR="00B61159" w:rsidRPr="00A8718A">
        <w:rPr>
          <w:rFonts w:ascii="Arial" w:hAnsi="Arial" w:cs="Arial"/>
        </w:rPr>
        <w:t xml:space="preserve">. </w:t>
      </w:r>
    </w:p>
    <w:p w:rsidR="00132438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7</w:t>
      </w:r>
      <w:r w:rsidR="00B61159" w:rsidRPr="00A8718A">
        <w:rPr>
          <w:rFonts w:ascii="Arial" w:hAnsi="Arial" w:cs="Arial"/>
        </w:rPr>
        <w:t>.</w:t>
      </w:r>
      <w:r w:rsidRPr="00A8718A">
        <w:rPr>
          <w:rFonts w:ascii="Arial" w:hAnsi="Arial" w:cs="Arial"/>
        </w:rPr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="006D2DA2" w:rsidRPr="001A2272">
        <w:rPr>
          <w:rFonts w:ascii="Arial" w:hAnsi="Arial" w:cs="Arial"/>
        </w:rPr>
        <w:t xml:space="preserve">О внесении изменений </w:t>
      </w:r>
      <w:r w:rsidR="006D2DA2">
        <w:rPr>
          <w:rFonts w:ascii="Arial" w:hAnsi="Arial" w:cs="Arial"/>
        </w:rPr>
        <w:t xml:space="preserve">в </w:t>
      </w:r>
      <w:r w:rsidRPr="00A8718A">
        <w:rPr>
          <w:rFonts w:ascii="Arial" w:eastAsia="Calibri" w:hAnsi="Arial" w:cs="Arial"/>
          <w:bCs/>
        </w:rPr>
        <w:t>правил</w:t>
      </w:r>
      <w:r w:rsidR="006D2DA2">
        <w:rPr>
          <w:rFonts w:ascii="Arial" w:eastAsia="Calibri" w:hAnsi="Arial" w:cs="Arial"/>
          <w:bCs/>
        </w:rPr>
        <w:t>а</w:t>
      </w:r>
      <w:r w:rsidRPr="00A8718A">
        <w:rPr>
          <w:rFonts w:ascii="Arial" w:eastAsia="Calibri" w:hAnsi="Arial" w:cs="Arial"/>
          <w:bCs/>
        </w:rPr>
        <w:t xml:space="preserve"> землепользования и застройки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EF77BE" w:rsidRPr="00A8718A">
        <w:rPr>
          <w:rFonts w:ascii="Arial" w:hAnsi="Arial" w:cs="Arial"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, а также информационные материалы разместить на официальном сайте администрации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r w:rsidR="00EF77BE" w:rsidRPr="00A8718A">
        <w:rPr>
          <w:rFonts w:ascii="Arial" w:hAnsi="Arial" w:cs="Arial"/>
        </w:rPr>
        <w:t>Острогожского</w:t>
      </w:r>
      <w:r w:rsidRPr="00A8718A">
        <w:rPr>
          <w:rFonts w:ascii="Arial" w:eastAsia="Calibri" w:hAnsi="Arial" w:cs="Arial"/>
          <w:bCs/>
        </w:rPr>
        <w:t xml:space="preserve"> </w:t>
      </w:r>
      <w:r w:rsidRPr="00A8718A">
        <w:rPr>
          <w:rFonts w:ascii="Arial" w:hAnsi="Arial" w:cs="Arial"/>
        </w:rPr>
        <w:t>муниципального района Воронежской области в сет</w:t>
      </w:r>
      <w:r w:rsidR="00EF77BE" w:rsidRPr="00A8718A">
        <w:rPr>
          <w:rFonts w:ascii="Arial" w:hAnsi="Arial" w:cs="Arial"/>
        </w:rPr>
        <w:t>и интернет:</w:t>
      </w:r>
      <w:r w:rsidR="00A8718A" w:rsidRPr="00A8718A">
        <w:rPr>
          <w:rFonts w:ascii="Arial" w:hAnsi="Arial" w:cs="Arial"/>
        </w:rPr>
        <w:t xml:space="preserve"> </w:t>
      </w:r>
      <w:r w:rsidR="00F11B05">
        <w:rPr>
          <w:rFonts w:ascii="Arial" w:hAnsi="Arial" w:cs="Arial"/>
          <w:lang w:val="en-US"/>
        </w:rPr>
        <w:t>mastugino</w:t>
      </w:r>
      <w:r w:rsidR="00EF77BE" w:rsidRPr="00A8718A">
        <w:rPr>
          <w:rFonts w:ascii="Arial" w:hAnsi="Arial" w:cs="Arial"/>
        </w:rPr>
        <w:t>.</w:t>
      </w:r>
      <w:r w:rsidR="00EF77BE" w:rsidRPr="00A8718A">
        <w:rPr>
          <w:rFonts w:ascii="Arial" w:hAnsi="Arial" w:cs="Arial"/>
          <w:lang w:val="en-US"/>
        </w:rPr>
        <w:t>ru</w:t>
      </w:r>
      <w:r w:rsidR="00A4446F" w:rsidRPr="00A8718A">
        <w:rPr>
          <w:rFonts w:ascii="Arial" w:hAnsi="Arial" w:cs="Arial"/>
        </w:rPr>
        <w:t>.</w:t>
      </w:r>
    </w:p>
    <w:p w:rsidR="00A4446F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8.Настоящее постановление обнародовать в соответствии с Уставом </w:t>
      </w:r>
      <w:r w:rsidR="00154271">
        <w:rPr>
          <w:rFonts w:ascii="Arial" w:hAnsi="Arial" w:cs="Arial"/>
        </w:rPr>
        <w:t>Мастюгинского</w:t>
      </w:r>
      <w:r w:rsidRPr="00A8718A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области.</w:t>
      </w:r>
    </w:p>
    <w:p w:rsidR="00B61159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9</w:t>
      </w:r>
      <w:r w:rsidR="00B61159" w:rsidRPr="00A8718A">
        <w:rPr>
          <w:rFonts w:ascii="Arial" w:hAnsi="Arial" w:cs="Arial"/>
        </w:rPr>
        <w:t>.  Контроль за исполнением настоящего постановления оставляю за собой.</w:t>
      </w: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90732E" w:rsidRPr="00A8718A" w:rsidRDefault="0090732E" w:rsidP="00A8718A">
      <w:pPr>
        <w:ind w:firstLine="709"/>
        <w:jc w:val="both"/>
        <w:rPr>
          <w:rFonts w:ascii="Arial" w:hAnsi="Arial" w:cs="Arial"/>
          <w:vertAlign w:val="subscript"/>
        </w:rPr>
      </w:pPr>
    </w:p>
    <w:p w:rsidR="00DB33FE" w:rsidRDefault="005C2072" w:rsidP="00A8718A">
      <w:pPr>
        <w:ind w:firstLine="709"/>
        <w:jc w:val="both"/>
        <w:rPr>
          <w:rFonts w:ascii="Arial" w:hAnsi="Arial" w:cs="Arial"/>
          <w:bCs/>
        </w:rPr>
      </w:pPr>
      <w:r w:rsidRPr="00A8718A">
        <w:rPr>
          <w:rFonts w:ascii="Arial" w:hAnsi="Arial" w:cs="Arial"/>
          <w:bCs/>
        </w:rPr>
        <w:t>Глав</w:t>
      </w:r>
      <w:r w:rsidR="00BC004B" w:rsidRPr="00A8718A">
        <w:rPr>
          <w:rFonts w:ascii="Arial" w:hAnsi="Arial" w:cs="Arial"/>
          <w:bCs/>
        </w:rPr>
        <w:t>а</w:t>
      </w:r>
      <w:r w:rsidR="00EF77BE" w:rsidRPr="00A8718A">
        <w:rPr>
          <w:rFonts w:ascii="Arial" w:hAnsi="Arial" w:cs="Arial"/>
          <w:bCs/>
        </w:rPr>
        <w:t xml:space="preserve"> </w:t>
      </w:r>
      <w:r w:rsidR="00154271">
        <w:rPr>
          <w:rFonts w:ascii="Arial" w:hAnsi="Arial" w:cs="Arial"/>
          <w:bCs/>
        </w:rPr>
        <w:t>Мастюгинского</w:t>
      </w:r>
      <w:r w:rsidR="00EF77BE" w:rsidRPr="00A8718A">
        <w:rPr>
          <w:rFonts w:ascii="Arial" w:hAnsi="Arial" w:cs="Arial"/>
          <w:bCs/>
        </w:rPr>
        <w:t xml:space="preserve"> сельского поселения   </w:t>
      </w:r>
      <w:r w:rsidR="00F11B05">
        <w:rPr>
          <w:rFonts w:ascii="Arial" w:hAnsi="Arial" w:cs="Arial"/>
          <w:bCs/>
        </w:rPr>
        <w:t xml:space="preserve">                               </w:t>
      </w:r>
      <w:r w:rsidR="00886AA3">
        <w:rPr>
          <w:rFonts w:ascii="Arial" w:hAnsi="Arial" w:cs="Arial"/>
          <w:bCs/>
        </w:rPr>
        <w:t>В.С.Грызлов</w:t>
      </w:r>
    </w:p>
    <w:p w:rsidR="00073C19" w:rsidRDefault="00073C19" w:rsidP="00A8718A">
      <w:pPr>
        <w:ind w:firstLine="709"/>
        <w:jc w:val="both"/>
        <w:rPr>
          <w:rFonts w:ascii="Arial" w:hAnsi="Arial" w:cs="Arial"/>
          <w:bCs/>
        </w:rPr>
      </w:pPr>
    </w:p>
    <w:p w:rsidR="00AE1748" w:rsidRDefault="00AE1748" w:rsidP="006D2DA2">
      <w:pPr>
        <w:widowControl w:val="0"/>
        <w:tabs>
          <w:tab w:val="left" w:pos="2130"/>
        </w:tabs>
        <w:suppressAutoHyphens/>
        <w:ind w:left="5103"/>
        <w:jc w:val="both"/>
        <w:rPr>
          <w:rFonts w:ascii="Arial" w:eastAsia="SimSun" w:hAnsi="Arial" w:cs="Arial"/>
          <w:kern w:val="2"/>
        </w:rPr>
      </w:pPr>
    </w:p>
    <w:p w:rsidR="006D2DA2" w:rsidRPr="00B91339" w:rsidRDefault="006D2DA2" w:rsidP="006D2DA2">
      <w:pPr>
        <w:widowControl w:val="0"/>
        <w:tabs>
          <w:tab w:val="left" w:pos="2130"/>
        </w:tabs>
        <w:suppressAutoHyphens/>
        <w:ind w:left="5103"/>
        <w:jc w:val="both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lastRenderedPageBreak/>
        <w:t xml:space="preserve">Приложение </w:t>
      </w:r>
      <w:r w:rsidRPr="00B91339">
        <w:rPr>
          <w:rFonts w:ascii="Arial" w:eastAsia="SimSun" w:hAnsi="Arial" w:cs="Arial"/>
          <w:kern w:val="2"/>
        </w:rPr>
        <w:t>1</w:t>
      </w:r>
    </w:p>
    <w:p w:rsidR="006D2DA2" w:rsidRDefault="006D2DA2" w:rsidP="00AE1748">
      <w:pPr>
        <w:widowControl w:val="0"/>
        <w:tabs>
          <w:tab w:val="left" w:pos="2130"/>
        </w:tabs>
        <w:suppressAutoHyphens/>
        <w:ind w:left="4962" w:firstLine="141"/>
        <w:jc w:val="both"/>
        <w:rPr>
          <w:rFonts w:ascii="Arial" w:hAnsi="Arial" w:cs="Arial"/>
        </w:rPr>
      </w:pPr>
      <w:r w:rsidRPr="00B91339">
        <w:rPr>
          <w:rFonts w:ascii="Arial" w:eastAsia="SimSun" w:hAnsi="Arial" w:cs="Arial"/>
          <w:kern w:val="2"/>
        </w:rPr>
        <w:t>к постановлению главы</w:t>
      </w:r>
      <w:r>
        <w:rPr>
          <w:rFonts w:ascii="Arial" w:eastAsia="SimSun" w:hAnsi="Arial" w:cs="Arial"/>
          <w:kern w:val="2"/>
        </w:rPr>
        <w:t xml:space="preserve"> </w:t>
      </w:r>
      <w:r>
        <w:rPr>
          <w:rFonts w:ascii="Arial" w:eastAsia="SimSun" w:hAnsi="Arial" w:cs="Arial"/>
          <w:kern w:val="2"/>
        </w:rPr>
        <w:t xml:space="preserve">Мастюгинского </w:t>
      </w:r>
      <w:r w:rsidRPr="00B91339">
        <w:rPr>
          <w:rFonts w:ascii="Arial" w:eastAsia="SimSun" w:hAnsi="Arial" w:cs="Arial"/>
          <w:kern w:val="2"/>
        </w:rPr>
        <w:t>сельского поселения</w:t>
      </w:r>
      <w:r>
        <w:rPr>
          <w:rFonts w:ascii="Arial" w:eastAsia="SimSun" w:hAnsi="Arial" w:cs="Arial"/>
          <w:kern w:val="2"/>
        </w:rPr>
        <w:t xml:space="preserve"> от </w:t>
      </w:r>
      <w:r>
        <w:rPr>
          <w:rFonts w:ascii="Arial" w:eastAsia="SimSun" w:hAnsi="Arial" w:cs="Arial"/>
          <w:kern w:val="2"/>
        </w:rPr>
        <w:t>01.02</w:t>
      </w:r>
      <w:r>
        <w:rPr>
          <w:rFonts w:ascii="Arial" w:eastAsia="SimSun" w:hAnsi="Arial" w:cs="Arial"/>
          <w:kern w:val="2"/>
        </w:rPr>
        <w:t>.202</w:t>
      </w:r>
      <w:r>
        <w:rPr>
          <w:rFonts w:ascii="Arial" w:eastAsia="SimSun" w:hAnsi="Arial" w:cs="Arial"/>
          <w:kern w:val="2"/>
        </w:rPr>
        <w:t xml:space="preserve">2 </w:t>
      </w:r>
      <w:r w:rsidRPr="00B91339">
        <w:rPr>
          <w:rFonts w:ascii="Arial" w:eastAsia="SimSun" w:hAnsi="Arial" w:cs="Arial"/>
          <w:kern w:val="2"/>
        </w:rPr>
        <w:t>г. № 1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center"/>
        <w:rPr>
          <w:rFonts w:ascii="Arial" w:hAnsi="Arial" w:cs="Arial"/>
          <w:kern w:val="2"/>
          <w:lang w:eastAsia="ar-SA"/>
        </w:rPr>
      </w:pPr>
      <w:bookmarkStart w:id="0" w:name="_GoBack"/>
      <w:bookmarkEnd w:id="0"/>
      <w:r w:rsidRPr="00C40818">
        <w:rPr>
          <w:rFonts w:ascii="Arial" w:hAnsi="Arial" w:cs="Arial"/>
          <w:kern w:val="2"/>
          <w:lang w:eastAsia="ar-SA"/>
        </w:rPr>
        <w:t>Оповещение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center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Воронежской области»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1. На публичные слушания, проводимые в срок с </w:t>
      </w:r>
      <w:r>
        <w:rPr>
          <w:rFonts w:ascii="Arial" w:hAnsi="Arial" w:cs="Arial"/>
          <w:kern w:val="2"/>
          <w:lang w:eastAsia="ar-SA"/>
        </w:rPr>
        <w:t>05  февраля</w:t>
      </w:r>
      <w:r w:rsidRPr="00C40818">
        <w:rPr>
          <w:rFonts w:ascii="Arial" w:hAnsi="Arial" w:cs="Arial"/>
          <w:kern w:val="2"/>
          <w:lang w:eastAsia="ar-SA"/>
        </w:rPr>
        <w:t xml:space="preserve"> 202</w:t>
      </w:r>
      <w:r>
        <w:rPr>
          <w:rFonts w:ascii="Arial" w:hAnsi="Arial" w:cs="Arial"/>
          <w:kern w:val="2"/>
          <w:lang w:eastAsia="ar-SA"/>
        </w:rPr>
        <w:t>2</w:t>
      </w:r>
      <w:r w:rsidRPr="00C40818">
        <w:rPr>
          <w:rFonts w:ascii="Arial" w:hAnsi="Arial" w:cs="Arial"/>
          <w:kern w:val="2"/>
          <w:lang w:eastAsia="ar-SA"/>
        </w:rPr>
        <w:t xml:space="preserve"> г. по 1</w:t>
      </w:r>
      <w:r>
        <w:rPr>
          <w:rFonts w:ascii="Arial" w:hAnsi="Arial" w:cs="Arial"/>
          <w:kern w:val="2"/>
          <w:lang w:eastAsia="ar-SA"/>
        </w:rPr>
        <w:t>4</w:t>
      </w:r>
      <w:r w:rsidRPr="00C40818">
        <w:rPr>
          <w:rFonts w:ascii="Arial" w:hAnsi="Arial" w:cs="Arial"/>
          <w:kern w:val="2"/>
          <w:lang w:eastAsia="ar-SA"/>
        </w:rPr>
        <w:t xml:space="preserve"> </w:t>
      </w:r>
      <w:r>
        <w:rPr>
          <w:rFonts w:ascii="Arial" w:hAnsi="Arial" w:cs="Arial"/>
          <w:kern w:val="2"/>
          <w:lang w:eastAsia="ar-SA"/>
        </w:rPr>
        <w:t>марта</w:t>
      </w:r>
      <w:r w:rsidRPr="00C40818">
        <w:rPr>
          <w:rFonts w:ascii="Arial" w:hAnsi="Arial" w:cs="Arial"/>
          <w:kern w:val="2"/>
          <w:lang w:eastAsia="ar-SA"/>
        </w:rPr>
        <w:t xml:space="preserve"> 2022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Воронежской области».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с. </w:t>
      </w:r>
      <w:r>
        <w:rPr>
          <w:rFonts w:ascii="Arial" w:hAnsi="Arial" w:cs="Arial"/>
          <w:kern w:val="2"/>
          <w:lang w:eastAsia="ar-SA"/>
        </w:rPr>
        <w:t>Мастюгино</w:t>
      </w:r>
      <w:r w:rsidRPr="00C40818">
        <w:rPr>
          <w:rFonts w:ascii="Arial" w:hAnsi="Arial" w:cs="Arial"/>
          <w:kern w:val="2"/>
          <w:lang w:eastAsia="ar-SA"/>
        </w:rPr>
        <w:t xml:space="preserve">, ул. </w:t>
      </w:r>
      <w:r>
        <w:rPr>
          <w:rFonts w:ascii="Arial" w:hAnsi="Arial" w:cs="Arial"/>
          <w:kern w:val="2"/>
          <w:lang w:eastAsia="ar-SA"/>
        </w:rPr>
        <w:t>Куркина</w:t>
      </w:r>
      <w:r w:rsidRPr="00C40818">
        <w:rPr>
          <w:rFonts w:ascii="Arial" w:hAnsi="Arial" w:cs="Arial"/>
          <w:kern w:val="2"/>
          <w:lang w:eastAsia="ar-SA"/>
        </w:rPr>
        <w:t>, д. 1</w:t>
      </w:r>
      <w:r>
        <w:rPr>
          <w:rFonts w:ascii="Arial" w:hAnsi="Arial" w:cs="Arial"/>
          <w:kern w:val="2"/>
          <w:lang w:eastAsia="ar-SA"/>
        </w:rPr>
        <w:t>5</w:t>
      </w:r>
      <w:r w:rsidRPr="00C40818">
        <w:rPr>
          <w:rFonts w:ascii="Arial" w:hAnsi="Arial" w:cs="Arial"/>
          <w:kern w:val="2"/>
          <w:lang w:eastAsia="ar-SA"/>
        </w:rPr>
        <w:t xml:space="preserve"> (здание администрации).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3. Экспозиция открыта с </w:t>
      </w:r>
      <w:r>
        <w:rPr>
          <w:rFonts w:ascii="Arial" w:hAnsi="Arial" w:cs="Arial"/>
          <w:kern w:val="2"/>
          <w:lang w:eastAsia="ar-SA"/>
        </w:rPr>
        <w:t>05  февраля</w:t>
      </w:r>
      <w:r w:rsidRPr="00C40818">
        <w:rPr>
          <w:rFonts w:ascii="Arial" w:hAnsi="Arial" w:cs="Arial"/>
          <w:kern w:val="2"/>
          <w:lang w:eastAsia="ar-SA"/>
        </w:rPr>
        <w:t xml:space="preserve"> 202</w:t>
      </w:r>
      <w:r>
        <w:rPr>
          <w:rFonts w:ascii="Arial" w:hAnsi="Arial" w:cs="Arial"/>
          <w:kern w:val="2"/>
          <w:lang w:eastAsia="ar-SA"/>
        </w:rPr>
        <w:t>2</w:t>
      </w:r>
      <w:r w:rsidRPr="00C40818">
        <w:rPr>
          <w:rFonts w:ascii="Arial" w:hAnsi="Arial" w:cs="Arial"/>
          <w:kern w:val="2"/>
          <w:lang w:eastAsia="ar-SA"/>
        </w:rPr>
        <w:t xml:space="preserve"> г. по 1</w:t>
      </w:r>
      <w:r>
        <w:rPr>
          <w:rFonts w:ascii="Arial" w:hAnsi="Arial" w:cs="Arial"/>
          <w:kern w:val="2"/>
          <w:lang w:eastAsia="ar-SA"/>
        </w:rPr>
        <w:t>4</w:t>
      </w:r>
      <w:r w:rsidRPr="00C40818">
        <w:rPr>
          <w:rFonts w:ascii="Arial" w:hAnsi="Arial" w:cs="Arial"/>
          <w:kern w:val="2"/>
          <w:lang w:eastAsia="ar-SA"/>
        </w:rPr>
        <w:t xml:space="preserve"> </w:t>
      </w:r>
      <w:r>
        <w:rPr>
          <w:rFonts w:ascii="Arial" w:hAnsi="Arial" w:cs="Arial"/>
          <w:kern w:val="2"/>
          <w:lang w:eastAsia="ar-SA"/>
        </w:rPr>
        <w:t>марта</w:t>
      </w:r>
      <w:r w:rsidRPr="00C40818">
        <w:rPr>
          <w:rFonts w:ascii="Arial" w:hAnsi="Arial" w:cs="Arial"/>
          <w:kern w:val="2"/>
          <w:lang w:eastAsia="ar-SA"/>
        </w:rPr>
        <w:t xml:space="preserve"> 2022</w:t>
      </w:r>
      <w:r>
        <w:rPr>
          <w:rFonts w:ascii="Arial" w:hAnsi="Arial" w:cs="Arial"/>
          <w:kern w:val="2"/>
          <w:lang w:eastAsia="ar-SA"/>
        </w:rPr>
        <w:t xml:space="preserve"> г.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>4. Время работы экспозиции: в рабочие дни с 8.00ч. до 17.00ч. перерыв с 12.00 ч. до 14.00 ч.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5. Во время работы экспозиции представителями Администрации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6. Дни и время осуществления консультирования: с </w:t>
      </w:r>
      <w:r>
        <w:rPr>
          <w:rFonts w:ascii="Arial" w:hAnsi="Arial" w:cs="Arial"/>
          <w:kern w:val="2"/>
          <w:lang w:eastAsia="ar-SA"/>
        </w:rPr>
        <w:t>05  февраля</w:t>
      </w:r>
      <w:r w:rsidRPr="00C40818">
        <w:rPr>
          <w:rFonts w:ascii="Arial" w:hAnsi="Arial" w:cs="Arial"/>
          <w:kern w:val="2"/>
          <w:lang w:eastAsia="ar-SA"/>
        </w:rPr>
        <w:t xml:space="preserve"> 202</w:t>
      </w:r>
      <w:r>
        <w:rPr>
          <w:rFonts w:ascii="Arial" w:hAnsi="Arial" w:cs="Arial"/>
          <w:kern w:val="2"/>
          <w:lang w:eastAsia="ar-SA"/>
        </w:rPr>
        <w:t>2</w:t>
      </w:r>
      <w:r w:rsidRPr="00C40818">
        <w:rPr>
          <w:rFonts w:ascii="Arial" w:hAnsi="Arial" w:cs="Arial"/>
          <w:kern w:val="2"/>
          <w:lang w:eastAsia="ar-SA"/>
        </w:rPr>
        <w:t xml:space="preserve"> г. по 1</w:t>
      </w:r>
      <w:r>
        <w:rPr>
          <w:rFonts w:ascii="Arial" w:hAnsi="Arial" w:cs="Arial"/>
          <w:kern w:val="2"/>
          <w:lang w:eastAsia="ar-SA"/>
        </w:rPr>
        <w:t>4</w:t>
      </w:r>
      <w:r w:rsidRPr="00C40818">
        <w:rPr>
          <w:rFonts w:ascii="Arial" w:hAnsi="Arial" w:cs="Arial"/>
          <w:kern w:val="2"/>
          <w:lang w:eastAsia="ar-SA"/>
        </w:rPr>
        <w:t xml:space="preserve"> </w:t>
      </w:r>
      <w:r>
        <w:rPr>
          <w:rFonts w:ascii="Arial" w:hAnsi="Arial" w:cs="Arial"/>
          <w:kern w:val="2"/>
          <w:lang w:eastAsia="ar-SA"/>
        </w:rPr>
        <w:t>марта</w:t>
      </w:r>
      <w:r w:rsidRPr="00C40818">
        <w:rPr>
          <w:rFonts w:ascii="Arial" w:hAnsi="Arial" w:cs="Arial"/>
          <w:kern w:val="2"/>
          <w:lang w:eastAsia="ar-SA"/>
        </w:rPr>
        <w:t xml:space="preserve"> 2022 г. с 8.00ч. до 17.00ч. перерыв с 12.00 ч. до 14.00 ч.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2) в письменной форме в адрес Администрации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Воронежской области;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 информационно-телекоммуникационной сети «Интернет».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>9. Собрание участников публичных слушаний состоится 1</w:t>
      </w:r>
      <w:r>
        <w:rPr>
          <w:rFonts w:ascii="Arial" w:hAnsi="Arial" w:cs="Arial"/>
          <w:kern w:val="2"/>
          <w:lang w:eastAsia="ar-SA"/>
        </w:rPr>
        <w:t>4 марта</w:t>
      </w:r>
      <w:r w:rsidRPr="00C40818">
        <w:rPr>
          <w:rFonts w:ascii="Arial" w:hAnsi="Arial" w:cs="Arial"/>
          <w:kern w:val="2"/>
          <w:lang w:eastAsia="ar-SA"/>
        </w:rPr>
        <w:t xml:space="preserve"> 2022 г. :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9.1. - в селе </w:t>
      </w:r>
      <w:r>
        <w:rPr>
          <w:rFonts w:ascii="Arial" w:hAnsi="Arial" w:cs="Arial"/>
          <w:kern w:val="2"/>
          <w:lang w:eastAsia="ar-SA"/>
        </w:rPr>
        <w:t>Мастюгино</w:t>
      </w:r>
      <w:r w:rsidRPr="00C40818">
        <w:rPr>
          <w:rFonts w:ascii="Arial" w:hAnsi="Arial" w:cs="Arial"/>
          <w:kern w:val="2"/>
          <w:lang w:eastAsia="ar-SA"/>
        </w:rPr>
        <w:t xml:space="preserve"> </w:t>
      </w:r>
      <w:r>
        <w:rPr>
          <w:rFonts w:ascii="Arial" w:hAnsi="Arial" w:cs="Arial"/>
          <w:kern w:val="2"/>
          <w:lang w:eastAsia="ar-SA"/>
        </w:rPr>
        <w:t>–</w:t>
      </w:r>
      <w:r w:rsidRPr="00C40818">
        <w:rPr>
          <w:rFonts w:ascii="Arial" w:hAnsi="Arial" w:cs="Arial"/>
          <w:kern w:val="2"/>
          <w:lang w:eastAsia="ar-SA"/>
        </w:rPr>
        <w:t xml:space="preserve"> 1</w:t>
      </w:r>
      <w:r>
        <w:rPr>
          <w:rFonts w:ascii="Arial" w:hAnsi="Arial" w:cs="Arial"/>
          <w:kern w:val="2"/>
          <w:lang w:eastAsia="ar-SA"/>
        </w:rPr>
        <w:t>4 марта</w:t>
      </w:r>
      <w:r w:rsidRPr="00C40818">
        <w:rPr>
          <w:rFonts w:ascii="Arial" w:hAnsi="Arial" w:cs="Arial"/>
          <w:kern w:val="2"/>
          <w:lang w:eastAsia="ar-SA"/>
        </w:rPr>
        <w:t xml:space="preserve"> 2022г. в 0</w:t>
      </w:r>
      <w:r>
        <w:rPr>
          <w:rFonts w:ascii="Arial" w:hAnsi="Arial" w:cs="Arial"/>
          <w:kern w:val="2"/>
          <w:lang w:eastAsia="ar-SA"/>
        </w:rPr>
        <w:t>9</w:t>
      </w:r>
      <w:r w:rsidRPr="00C40818">
        <w:rPr>
          <w:rFonts w:ascii="Arial" w:hAnsi="Arial" w:cs="Arial"/>
          <w:kern w:val="2"/>
          <w:lang w:eastAsia="ar-SA"/>
        </w:rPr>
        <w:t xml:space="preserve">.00ч. в здании администрации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по адресу: Воронежская область, Острогожский район, с. </w:t>
      </w:r>
      <w:r>
        <w:rPr>
          <w:rFonts w:ascii="Arial" w:hAnsi="Arial" w:cs="Arial"/>
          <w:kern w:val="2"/>
          <w:lang w:eastAsia="ar-SA"/>
        </w:rPr>
        <w:t>Мастюгино</w:t>
      </w:r>
      <w:r w:rsidRPr="00C40818">
        <w:rPr>
          <w:rFonts w:ascii="Arial" w:hAnsi="Arial" w:cs="Arial"/>
          <w:kern w:val="2"/>
          <w:lang w:eastAsia="ar-SA"/>
        </w:rPr>
        <w:t xml:space="preserve">, ул. </w:t>
      </w:r>
      <w:r>
        <w:rPr>
          <w:rFonts w:ascii="Arial" w:hAnsi="Arial" w:cs="Arial"/>
          <w:kern w:val="2"/>
          <w:lang w:eastAsia="ar-SA"/>
        </w:rPr>
        <w:t>Куркина</w:t>
      </w:r>
      <w:r w:rsidRPr="00C40818">
        <w:rPr>
          <w:rFonts w:ascii="Arial" w:hAnsi="Arial" w:cs="Arial"/>
          <w:kern w:val="2"/>
          <w:lang w:eastAsia="ar-SA"/>
        </w:rPr>
        <w:t>, д. 1</w:t>
      </w:r>
      <w:r>
        <w:rPr>
          <w:rFonts w:ascii="Arial" w:hAnsi="Arial" w:cs="Arial"/>
          <w:kern w:val="2"/>
          <w:lang w:eastAsia="ar-SA"/>
        </w:rPr>
        <w:t>5</w:t>
      </w:r>
      <w:r w:rsidRPr="00C40818">
        <w:rPr>
          <w:rFonts w:ascii="Arial" w:hAnsi="Arial" w:cs="Arial"/>
          <w:kern w:val="2"/>
          <w:lang w:eastAsia="ar-SA"/>
        </w:rPr>
        <w:t>;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9.2. - в </w:t>
      </w:r>
      <w:r>
        <w:rPr>
          <w:rFonts w:ascii="Arial" w:hAnsi="Arial" w:cs="Arial"/>
          <w:kern w:val="2"/>
          <w:lang w:eastAsia="ar-SA"/>
        </w:rPr>
        <w:t>хуторе Бузенки</w:t>
      </w:r>
      <w:r w:rsidRPr="00C40818">
        <w:rPr>
          <w:rFonts w:ascii="Arial" w:hAnsi="Arial" w:cs="Arial"/>
          <w:kern w:val="2"/>
          <w:lang w:eastAsia="ar-SA"/>
        </w:rPr>
        <w:t xml:space="preserve"> – 1</w:t>
      </w:r>
      <w:r>
        <w:rPr>
          <w:rFonts w:ascii="Arial" w:hAnsi="Arial" w:cs="Arial"/>
          <w:kern w:val="2"/>
          <w:lang w:eastAsia="ar-SA"/>
        </w:rPr>
        <w:t xml:space="preserve">4 марта </w:t>
      </w:r>
      <w:r w:rsidRPr="00C40818">
        <w:rPr>
          <w:rFonts w:ascii="Arial" w:hAnsi="Arial" w:cs="Arial"/>
          <w:kern w:val="2"/>
          <w:lang w:eastAsia="ar-SA"/>
        </w:rPr>
        <w:t xml:space="preserve">2022 г. в </w:t>
      </w:r>
      <w:r>
        <w:rPr>
          <w:rFonts w:ascii="Arial" w:hAnsi="Arial" w:cs="Arial"/>
          <w:kern w:val="2"/>
          <w:lang w:eastAsia="ar-SA"/>
        </w:rPr>
        <w:t>11</w:t>
      </w:r>
      <w:r w:rsidRPr="00C40818">
        <w:rPr>
          <w:rFonts w:ascii="Arial" w:hAnsi="Arial" w:cs="Arial"/>
          <w:kern w:val="2"/>
          <w:lang w:eastAsia="ar-SA"/>
        </w:rPr>
        <w:t>.</w:t>
      </w:r>
      <w:r>
        <w:rPr>
          <w:rFonts w:ascii="Arial" w:hAnsi="Arial" w:cs="Arial"/>
          <w:kern w:val="2"/>
          <w:lang w:eastAsia="ar-SA"/>
        </w:rPr>
        <w:t>0</w:t>
      </w:r>
      <w:r w:rsidRPr="00C40818">
        <w:rPr>
          <w:rFonts w:ascii="Arial" w:hAnsi="Arial" w:cs="Arial"/>
          <w:kern w:val="2"/>
          <w:lang w:eastAsia="ar-SA"/>
        </w:rPr>
        <w:t xml:space="preserve">0ч. в </w:t>
      </w:r>
      <w:r>
        <w:rPr>
          <w:rFonts w:ascii="Arial" w:hAnsi="Arial" w:cs="Arial"/>
          <w:kern w:val="2"/>
          <w:lang w:eastAsia="ar-SA"/>
        </w:rPr>
        <w:t>здании клуба</w:t>
      </w:r>
      <w:r w:rsidRPr="00C40818">
        <w:rPr>
          <w:rFonts w:ascii="Arial" w:hAnsi="Arial" w:cs="Arial"/>
          <w:kern w:val="2"/>
          <w:lang w:eastAsia="ar-SA"/>
        </w:rPr>
        <w:t xml:space="preserve"> по адресу: Воронежска</w:t>
      </w:r>
      <w:r>
        <w:rPr>
          <w:rFonts w:ascii="Arial" w:hAnsi="Arial" w:cs="Arial"/>
          <w:kern w:val="2"/>
          <w:lang w:eastAsia="ar-SA"/>
        </w:rPr>
        <w:t>я область, Острогожский район, х</w:t>
      </w:r>
      <w:r w:rsidRPr="00C40818">
        <w:rPr>
          <w:rFonts w:ascii="Arial" w:hAnsi="Arial" w:cs="Arial"/>
          <w:kern w:val="2"/>
          <w:lang w:eastAsia="ar-SA"/>
        </w:rPr>
        <w:t xml:space="preserve">. </w:t>
      </w:r>
      <w:r>
        <w:rPr>
          <w:rFonts w:ascii="Arial" w:hAnsi="Arial" w:cs="Arial"/>
          <w:kern w:val="2"/>
          <w:lang w:eastAsia="ar-SA"/>
        </w:rPr>
        <w:t>Бузенки</w:t>
      </w:r>
      <w:r w:rsidRPr="00C40818">
        <w:rPr>
          <w:rFonts w:ascii="Arial" w:hAnsi="Arial" w:cs="Arial"/>
          <w:kern w:val="2"/>
          <w:lang w:eastAsia="ar-SA"/>
        </w:rPr>
        <w:t xml:space="preserve">, ул. </w:t>
      </w:r>
      <w:r>
        <w:rPr>
          <w:rFonts w:ascii="Arial" w:hAnsi="Arial" w:cs="Arial"/>
          <w:kern w:val="2"/>
          <w:lang w:eastAsia="ar-SA"/>
        </w:rPr>
        <w:t>Центральная</w:t>
      </w:r>
      <w:r w:rsidRPr="00C40818">
        <w:rPr>
          <w:rFonts w:ascii="Arial" w:hAnsi="Arial" w:cs="Arial"/>
          <w:kern w:val="2"/>
          <w:lang w:eastAsia="ar-SA"/>
        </w:rPr>
        <w:t>, д. 18;</w:t>
      </w:r>
    </w:p>
    <w:p w:rsidR="006D2DA2" w:rsidRPr="00C40818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kern w:val="2"/>
          <w:lang w:eastAsia="ar-SA"/>
        </w:rPr>
      </w:pPr>
      <w:r w:rsidRPr="00C40818">
        <w:rPr>
          <w:rFonts w:ascii="Arial" w:hAnsi="Arial" w:cs="Arial"/>
          <w:kern w:val="2"/>
          <w:lang w:eastAsia="ar-SA"/>
        </w:rPr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Воронежской области» размещен на информационных стендах , расположенных на территории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и на официальном сайте администрации </w:t>
      </w:r>
      <w:r>
        <w:rPr>
          <w:rFonts w:ascii="Arial" w:hAnsi="Arial" w:cs="Arial"/>
          <w:kern w:val="2"/>
          <w:lang w:eastAsia="ar-SA"/>
        </w:rPr>
        <w:t>Мастюгинского</w:t>
      </w:r>
      <w:r w:rsidRPr="00C40818">
        <w:rPr>
          <w:rFonts w:ascii="Arial" w:hAnsi="Arial" w:cs="Arial"/>
          <w:kern w:val="2"/>
          <w:lang w:eastAsia="ar-SA"/>
        </w:rPr>
        <w:t xml:space="preserve"> сельского поселения Острогожского муниципального района Воронежской области в сети «Интернет» в разделе «Градостроительство» подраздел «Правила землепользования и застройки» </w:t>
      </w: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  <w:color w:val="FF0000"/>
          <w:kern w:val="2"/>
          <w:lang w:eastAsia="ar-SA"/>
        </w:rPr>
      </w:pPr>
      <w:hyperlink r:id="rId7" w:history="1">
        <w:r w:rsidRPr="0002281D">
          <w:rPr>
            <w:rStyle w:val="af0"/>
            <w:rFonts w:ascii="Arial" w:hAnsi="Arial" w:cs="Arial"/>
            <w:kern w:val="2"/>
            <w:lang w:eastAsia="ar-SA"/>
          </w:rPr>
          <w:t>https://mastugino.ru/gradostroitelstvo/pravila_zemlepolzovaniya_i_zastroyki.html</w:t>
        </w:r>
      </w:hyperlink>
    </w:p>
    <w:p w:rsidR="00AE1748" w:rsidRDefault="00AE1748" w:rsidP="006D2DA2">
      <w:pPr>
        <w:widowControl w:val="0"/>
        <w:tabs>
          <w:tab w:val="left" w:pos="2130"/>
        </w:tabs>
        <w:suppressAutoHyphens/>
        <w:ind w:left="5103"/>
        <w:jc w:val="both"/>
        <w:rPr>
          <w:rFonts w:ascii="Arial" w:eastAsia="SimSun" w:hAnsi="Arial" w:cs="Arial"/>
          <w:kern w:val="2"/>
        </w:rPr>
      </w:pPr>
    </w:p>
    <w:p w:rsidR="006D2DA2" w:rsidRPr="00B91339" w:rsidRDefault="006D2DA2" w:rsidP="00AE1748">
      <w:pPr>
        <w:widowControl w:val="0"/>
        <w:tabs>
          <w:tab w:val="left" w:pos="2130"/>
        </w:tabs>
        <w:suppressAutoHyphens/>
        <w:ind w:left="4962"/>
        <w:jc w:val="both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 xml:space="preserve">Приложение </w:t>
      </w:r>
      <w:r w:rsidR="00AE1748">
        <w:rPr>
          <w:rFonts w:ascii="Arial" w:eastAsia="SimSun" w:hAnsi="Arial" w:cs="Arial"/>
          <w:kern w:val="2"/>
        </w:rPr>
        <w:t>2</w:t>
      </w:r>
    </w:p>
    <w:p w:rsidR="006D2DA2" w:rsidRPr="00B91339" w:rsidRDefault="006D2DA2" w:rsidP="00AE1748">
      <w:pPr>
        <w:widowControl w:val="0"/>
        <w:tabs>
          <w:tab w:val="left" w:pos="2130"/>
        </w:tabs>
        <w:suppressAutoHyphens/>
        <w:ind w:left="4962"/>
        <w:jc w:val="both"/>
        <w:rPr>
          <w:rFonts w:ascii="Arial" w:eastAsia="SimSun" w:hAnsi="Arial" w:cs="Arial"/>
          <w:kern w:val="2"/>
        </w:rPr>
      </w:pPr>
      <w:r w:rsidRPr="00B91339">
        <w:rPr>
          <w:rFonts w:ascii="Arial" w:eastAsia="SimSun" w:hAnsi="Arial" w:cs="Arial"/>
          <w:kern w:val="2"/>
        </w:rPr>
        <w:t>к постановлению главы</w:t>
      </w:r>
      <w:r>
        <w:rPr>
          <w:rFonts w:ascii="Arial" w:eastAsia="SimSun" w:hAnsi="Arial" w:cs="Arial"/>
          <w:kern w:val="2"/>
        </w:rPr>
        <w:t xml:space="preserve"> Мастюгинского </w:t>
      </w:r>
      <w:r w:rsidRPr="00B91339">
        <w:rPr>
          <w:rFonts w:ascii="Arial" w:eastAsia="SimSun" w:hAnsi="Arial" w:cs="Arial"/>
          <w:kern w:val="2"/>
        </w:rPr>
        <w:t>сельского поселения</w:t>
      </w:r>
      <w:r>
        <w:rPr>
          <w:rFonts w:ascii="Arial" w:eastAsia="SimSun" w:hAnsi="Arial" w:cs="Arial"/>
          <w:kern w:val="2"/>
        </w:rPr>
        <w:t xml:space="preserve"> от 01.02.2022 </w:t>
      </w:r>
      <w:r w:rsidRPr="00B91339">
        <w:rPr>
          <w:rFonts w:ascii="Arial" w:eastAsia="SimSun" w:hAnsi="Arial" w:cs="Arial"/>
          <w:kern w:val="2"/>
        </w:rPr>
        <w:t>г. № 1</w:t>
      </w:r>
    </w:p>
    <w:p w:rsidR="006D2DA2" w:rsidRDefault="006D2DA2" w:rsidP="00AE1748">
      <w:pPr>
        <w:ind w:left="4962" w:firstLine="709"/>
        <w:jc w:val="center"/>
        <w:rPr>
          <w:rFonts w:ascii="Arial" w:hAnsi="Arial" w:cs="Arial"/>
        </w:rPr>
      </w:pPr>
    </w:p>
    <w:p w:rsidR="006D2DA2" w:rsidRDefault="006D2DA2" w:rsidP="006D2DA2">
      <w:pPr>
        <w:widowControl w:val="0"/>
        <w:tabs>
          <w:tab w:val="left" w:pos="2130"/>
        </w:tabs>
        <w:suppressAutoHyphens/>
        <w:jc w:val="center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t>Порядок</w:t>
      </w:r>
    </w:p>
    <w:p w:rsidR="006D2DA2" w:rsidRDefault="006D2DA2" w:rsidP="006D2DA2">
      <w:pPr>
        <w:widowControl w:val="0"/>
        <w:tabs>
          <w:tab w:val="left" w:pos="2130"/>
        </w:tabs>
        <w:suppressAutoHyphens/>
        <w:jc w:val="center"/>
        <w:rPr>
          <w:rFonts w:ascii="Arial" w:eastAsia="Calibri" w:hAnsi="Arial" w:cs="Arial"/>
          <w:bCs/>
          <w:lang w:eastAsia="zh-CN"/>
        </w:rPr>
      </w:pPr>
      <w:r>
        <w:rPr>
          <w:rFonts w:ascii="Arial" w:eastAsia="SimSun" w:hAnsi="Arial" w:cs="Arial"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>
        <w:rPr>
          <w:rFonts w:ascii="Arial" w:hAnsi="Arial" w:cs="Arial"/>
          <w:kern w:val="2"/>
          <w:lang w:eastAsia="ar-SA" w:bidi="hi-IN"/>
        </w:rPr>
        <w:t xml:space="preserve">департамента архитектуры и градостроительства Воронежской области </w:t>
      </w:r>
      <w:r>
        <w:rPr>
          <w:rFonts w:ascii="Arial" w:hAnsi="Arial" w:cs="Arial"/>
          <w:kern w:val="2"/>
          <w:lang w:eastAsia="ar-SA"/>
        </w:rPr>
        <w:t>«</w:t>
      </w:r>
      <w:r>
        <w:rPr>
          <w:rFonts w:ascii="Arial" w:eastAsia="SimSun" w:hAnsi="Arial" w:cs="Arial"/>
          <w:bCs/>
          <w:kern w:val="2"/>
          <w:lang w:eastAsia="hi-IN" w:bidi="hi-IN"/>
        </w:rPr>
        <w:t>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6D2DA2" w:rsidRDefault="006D2DA2" w:rsidP="006D2DA2">
      <w:pPr>
        <w:widowControl w:val="0"/>
        <w:tabs>
          <w:tab w:val="left" w:pos="2130"/>
        </w:tabs>
        <w:suppressAutoHyphens/>
        <w:jc w:val="center"/>
        <w:rPr>
          <w:rFonts w:ascii="Arial" w:eastAsia="Calibri" w:hAnsi="Arial" w:cs="Arial"/>
          <w:bCs/>
          <w:lang w:eastAsia="zh-CN"/>
        </w:rPr>
      </w:pP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>
        <w:rPr>
          <w:rFonts w:ascii="Arial" w:eastAsia="SimSun" w:hAnsi="Arial" w:cs="Arial"/>
          <w:bCs/>
          <w:kern w:val="2"/>
          <w:lang w:eastAsia="hi-IN" w:bidi="hi-IN"/>
        </w:rPr>
        <w:t>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  <w:r>
        <w:rPr>
          <w:rFonts w:ascii="Arial" w:eastAsia="Calibri" w:hAnsi="Arial" w:cs="Arial"/>
          <w:bCs/>
          <w:lang w:eastAsia="zh-CN"/>
        </w:rPr>
        <w:t xml:space="preserve"> (далее – проект внесении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>
        <w:rPr>
          <w:rFonts w:ascii="Arial" w:eastAsia="SimSun" w:hAnsi="Arial" w:cs="Arial"/>
          <w:bCs/>
          <w:kern w:val="2"/>
          <w:lang w:eastAsia="hi-IN" w:bidi="hi-IN"/>
        </w:rPr>
        <w:t xml:space="preserve">О внесении изменений в </w:t>
      </w:r>
      <w:r>
        <w:rPr>
          <w:rFonts w:ascii="Arial" w:eastAsia="SimSun" w:hAnsi="Arial" w:cs="Arial"/>
          <w:bCs/>
          <w:kern w:val="2"/>
          <w:lang w:eastAsia="hi-IN" w:bidi="hi-IN"/>
        </w:rPr>
        <w:t>правил</w:t>
      </w:r>
      <w:r>
        <w:rPr>
          <w:rFonts w:ascii="Arial" w:eastAsia="SimSun" w:hAnsi="Arial" w:cs="Arial"/>
          <w:bCs/>
          <w:kern w:val="2"/>
          <w:lang w:eastAsia="hi-IN" w:bidi="hi-IN"/>
        </w:rPr>
        <w:t>а</w:t>
      </w:r>
      <w:r>
        <w:rPr>
          <w:rFonts w:ascii="Arial" w:eastAsia="SimSun" w:hAnsi="Arial" w:cs="Arial"/>
          <w:bCs/>
          <w:kern w:val="2"/>
          <w:lang w:eastAsia="hi-IN" w:bidi="hi-IN"/>
        </w:rPr>
        <w:t xml:space="preserve">  землепользования и застройки Мастюгинского сельского поселения Острогожского муниципального района Воронежской области»</w:t>
      </w:r>
      <w:r>
        <w:rPr>
          <w:rFonts w:ascii="Arial" w:eastAsia="Calibri" w:hAnsi="Arial" w:cs="Arial"/>
          <w:bCs/>
          <w:lang w:eastAsia="zh-CN"/>
        </w:rPr>
        <w:t xml:space="preserve"> (далее – Комиссия) свои предложения.</w:t>
      </w: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  - Предложения по проекту внесения изменений в правила землепользования и застройки направляется по почте с пометкой «В комиссию по подготовке и проведению публичных слушаний» по адресу: Воронежская область, Острогожский район, с. Мастюгино, ул. Куркина, д.15 или по электронной почте на адрес: </w:t>
      </w:r>
      <w:r>
        <w:rPr>
          <w:rFonts w:ascii="Arial" w:eastAsia="SimSun" w:hAnsi="Arial" w:cs="Arial"/>
          <w:kern w:val="2"/>
          <w:lang w:val="en-US" w:eastAsia="hi-IN" w:bidi="hi-IN"/>
        </w:rPr>
        <w:t>mastugin</w:t>
      </w:r>
      <w:r w:rsidRPr="008A5210">
        <w:rPr>
          <w:rFonts w:ascii="Arial" w:eastAsia="SimSun" w:hAnsi="Arial" w:cs="Arial"/>
          <w:kern w:val="2"/>
          <w:lang w:eastAsia="hi-IN" w:bidi="hi-IN"/>
        </w:rPr>
        <w:t>.</w:t>
      </w:r>
      <w:r>
        <w:rPr>
          <w:rFonts w:ascii="Arial" w:eastAsia="SimSun" w:hAnsi="Arial" w:cs="Arial"/>
          <w:kern w:val="2"/>
          <w:lang w:val="en-US" w:eastAsia="hi-IN" w:bidi="hi-IN"/>
        </w:rPr>
        <w:t>ostro</w:t>
      </w:r>
      <w:r>
        <w:rPr>
          <w:rFonts w:ascii="Arial" w:eastAsia="SimSun" w:hAnsi="Arial" w:cs="Arial"/>
          <w:kern w:val="2"/>
          <w:lang w:eastAsia="hi-IN" w:bidi="hi-IN"/>
        </w:rPr>
        <w:t>@</w:t>
      </w:r>
      <w:r>
        <w:rPr>
          <w:rFonts w:ascii="Arial" w:eastAsia="SimSun" w:hAnsi="Arial" w:cs="Arial"/>
          <w:kern w:val="2"/>
          <w:lang w:val="en-US" w:eastAsia="hi-IN" w:bidi="hi-IN"/>
        </w:rPr>
        <w:t>govvrn</w:t>
      </w:r>
      <w:r>
        <w:rPr>
          <w:rFonts w:ascii="Arial" w:eastAsia="SimSun" w:hAnsi="Arial" w:cs="Arial"/>
          <w:kern w:val="2"/>
          <w:lang w:eastAsia="hi-IN" w:bidi="hi-IN"/>
        </w:rPr>
        <w:t>.</w:t>
      </w:r>
      <w:r>
        <w:rPr>
          <w:rFonts w:ascii="Arial" w:eastAsia="SimSun" w:hAnsi="Arial" w:cs="Arial"/>
          <w:kern w:val="2"/>
          <w:lang w:val="en-US" w:eastAsia="hi-IN" w:bidi="hi-IN"/>
        </w:rPr>
        <w:t>ru</w:t>
      </w:r>
      <w:r w:rsidRPr="00D16514">
        <w:rPr>
          <w:rFonts w:ascii="Arial" w:eastAsia="SimSun" w:hAnsi="Arial" w:cs="Arial"/>
          <w:kern w:val="2"/>
          <w:lang w:eastAsia="hi-IN" w:bidi="hi-I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>в срок до 1</w:t>
      </w:r>
      <w:r w:rsidRPr="008A5210">
        <w:rPr>
          <w:rFonts w:ascii="Arial" w:eastAsia="Calibri" w:hAnsi="Arial" w:cs="Arial"/>
          <w:bCs/>
          <w:lang w:eastAsia="zh-CN"/>
        </w:rPr>
        <w:t>3</w:t>
      </w:r>
      <w:r>
        <w:rPr>
          <w:rFonts w:ascii="Arial" w:eastAsia="Calibri" w:hAnsi="Arial" w:cs="Arial"/>
          <w:bCs/>
          <w:lang w:eastAsia="zh-CN"/>
        </w:rPr>
        <w:t>.0</w:t>
      </w:r>
      <w:r w:rsidRPr="008A5210">
        <w:rPr>
          <w:rFonts w:ascii="Arial" w:eastAsia="Calibri" w:hAnsi="Arial" w:cs="Arial"/>
          <w:bCs/>
          <w:lang w:eastAsia="zh-CN"/>
        </w:rPr>
        <w:t>3</w:t>
      </w:r>
      <w:r>
        <w:rPr>
          <w:rFonts w:ascii="Arial" w:eastAsia="Calibri" w:hAnsi="Arial" w:cs="Arial"/>
          <w:bCs/>
          <w:lang w:eastAsia="zh-CN"/>
        </w:rPr>
        <w:t>.2022 года.</w:t>
      </w: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2. Предложения по проекту внесения изменений в правила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3. Предложения по проекту внесения изменений в правила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4. Предложения по проекту внесения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6D2DA2" w:rsidRDefault="006D2DA2" w:rsidP="006D2DA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Calibri" w:hAnsi="Arial" w:cs="Arial"/>
          <w:bCs/>
          <w:lang w:eastAsia="zh-CN"/>
        </w:rPr>
        <w:t>5. Жители Мастюгинского сельского поселения Острогожского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правила землепользования и застройки, вправе участвовать в обсуждении проекта на публичных слушаниях.</w:t>
      </w:r>
    </w:p>
    <w:sectPr w:rsidR="006D2DA2" w:rsidSect="00AE174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F5" w:rsidRDefault="009666F5" w:rsidP="00005A4D">
      <w:r>
        <w:separator/>
      </w:r>
    </w:p>
  </w:endnote>
  <w:endnote w:type="continuationSeparator" w:id="0">
    <w:p w:rsidR="009666F5" w:rsidRDefault="009666F5" w:rsidP="0000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F5" w:rsidRDefault="009666F5" w:rsidP="00005A4D">
      <w:r>
        <w:separator/>
      </w:r>
    </w:p>
  </w:footnote>
  <w:footnote w:type="continuationSeparator" w:id="0">
    <w:p w:rsidR="009666F5" w:rsidRDefault="009666F5" w:rsidP="0000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BE521C5"/>
    <w:multiLevelType w:val="hybridMultilevel"/>
    <w:tmpl w:val="6CDA6F76"/>
    <w:lvl w:ilvl="0" w:tplc="F8905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8"/>
  </w:num>
  <w:num w:numId="12">
    <w:abstractNumId w:val="30"/>
  </w:num>
  <w:num w:numId="13">
    <w:abstractNumId w:val="63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6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9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60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2"/>
  </w:num>
  <w:num w:numId="58">
    <w:abstractNumId w:val="42"/>
  </w:num>
  <w:num w:numId="59">
    <w:abstractNumId w:val="54"/>
  </w:num>
  <w:num w:numId="60">
    <w:abstractNumId w:val="44"/>
  </w:num>
  <w:num w:numId="61">
    <w:abstractNumId w:val="64"/>
  </w:num>
  <w:num w:numId="62">
    <w:abstractNumId w:val="65"/>
  </w:num>
  <w:num w:numId="63">
    <w:abstractNumId w:val="55"/>
  </w:num>
  <w:num w:numId="64">
    <w:abstractNumId w:val="67"/>
  </w:num>
  <w:num w:numId="65">
    <w:abstractNumId w:val="48"/>
  </w:num>
  <w:num w:numId="66">
    <w:abstractNumId w:val="61"/>
  </w:num>
  <w:num w:numId="67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5F"/>
    <w:rsid w:val="00003325"/>
    <w:rsid w:val="00005A4D"/>
    <w:rsid w:val="00011140"/>
    <w:rsid w:val="00035204"/>
    <w:rsid w:val="000444AB"/>
    <w:rsid w:val="00073C19"/>
    <w:rsid w:val="000B5CB4"/>
    <w:rsid w:val="000C4A06"/>
    <w:rsid w:val="000D44BA"/>
    <w:rsid w:val="001221F6"/>
    <w:rsid w:val="00132438"/>
    <w:rsid w:val="00146870"/>
    <w:rsid w:val="00147FCF"/>
    <w:rsid w:val="00154271"/>
    <w:rsid w:val="0017580F"/>
    <w:rsid w:val="001A1622"/>
    <w:rsid w:val="001C0302"/>
    <w:rsid w:val="001C1706"/>
    <w:rsid w:val="001E506F"/>
    <w:rsid w:val="001E7407"/>
    <w:rsid w:val="00207A30"/>
    <w:rsid w:val="002600C4"/>
    <w:rsid w:val="0026614E"/>
    <w:rsid w:val="00270617"/>
    <w:rsid w:val="002B2467"/>
    <w:rsid w:val="002D172B"/>
    <w:rsid w:val="002D1E25"/>
    <w:rsid w:val="002D37E6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0A6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40110"/>
    <w:rsid w:val="0066237F"/>
    <w:rsid w:val="006640DF"/>
    <w:rsid w:val="00665E52"/>
    <w:rsid w:val="0069333B"/>
    <w:rsid w:val="00696D00"/>
    <w:rsid w:val="006A38A6"/>
    <w:rsid w:val="006D2DA2"/>
    <w:rsid w:val="0070735C"/>
    <w:rsid w:val="00715C4D"/>
    <w:rsid w:val="00723700"/>
    <w:rsid w:val="00727014"/>
    <w:rsid w:val="00747CB4"/>
    <w:rsid w:val="00773AF2"/>
    <w:rsid w:val="007D3088"/>
    <w:rsid w:val="007F736D"/>
    <w:rsid w:val="0081087C"/>
    <w:rsid w:val="00820577"/>
    <w:rsid w:val="00826E3C"/>
    <w:rsid w:val="00827952"/>
    <w:rsid w:val="00853DD4"/>
    <w:rsid w:val="00876F3A"/>
    <w:rsid w:val="008775D9"/>
    <w:rsid w:val="008853A2"/>
    <w:rsid w:val="00886AA3"/>
    <w:rsid w:val="008A3A36"/>
    <w:rsid w:val="008C4A1D"/>
    <w:rsid w:val="008E0BA1"/>
    <w:rsid w:val="008E61ED"/>
    <w:rsid w:val="0090732E"/>
    <w:rsid w:val="00926CF4"/>
    <w:rsid w:val="009666F5"/>
    <w:rsid w:val="00967983"/>
    <w:rsid w:val="00984FFB"/>
    <w:rsid w:val="009C6CA1"/>
    <w:rsid w:val="009D244A"/>
    <w:rsid w:val="009D65C2"/>
    <w:rsid w:val="009E4107"/>
    <w:rsid w:val="009F3999"/>
    <w:rsid w:val="00A07815"/>
    <w:rsid w:val="00A16077"/>
    <w:rsid w:val="00A22554"/>
    <w:rsid w:val="00A4446F"/>
    <w:rsid w:val="00A51DA1"/>
    <w:rsid w:val="00A53D71"/>
    <w:rsid w:val="00A65361"/>
    <w:rsid w:val="00A85BF2"/>
    <w:rsid w:val="00A8718A"/>
    <w:rsid w:val="00A956F5"/>
    <w:rsid w:val="00AB574A"/>
    <w:rsid w:val="00AC2D3B"/>
    <w:rsid w:val="00AC7594"/>
    <w:rsid w:val="00AD0F5F"/>
    <w:rsid w:val="00AE1748"/>
    <w:rsid w:val="00AE6390"/>
    <w:rsid w:val="00AF6737"/>
    <w:rsid w:val="00B163E0"/>
    <w:rsid w:val="00B32AD1"/>
    <w:rsid w:val="00B46823"/>
    <w:rsid w:val="00B501FC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311A5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24393"/>
    <w:rsid w:val="00D31233"/>
    <w:rsid w:val="00D65583"/>
    <w:rsid w:val="00D73FCF"/>
    <w:rsid w:val="00D8055C"/>
    <w:rsid w:val="00D80E60"/>
    <w:rsid w:val="00D82A50"/>
    <w:rsid w:val="00DA6426"/>
    <w:rsid w:val="00DB33FE"/>
    <w:rsid w:val="00DC100E"/>
    <w:rsid w:val="00DC7C72"/>
    <w:rsid w:val="00DF26E1"/>
    <w:rsid w:val="00E02C51"/>
    <w:rsid w:val="00E12AE6"/>
    <w:rsid w:val="00E15910"/>
    <w:rsid w:val="00E31B13"/>
    <w:rsid w:val="00E6088D"/>
    <w:rsid w:val="00E61156"/>
    <w:rsid w:val="00E65D3C"/>
    <w:rsid w:val="00E65E61"/>
    <w:rsid w:val="00E944B4"/>
    <w:rsid w:val="00EA6A6E"/>
    <w:rsid w:val="00EB0068"/>
    <w:rsid w:val="00ED58B9"/>
    <w:rsid w:val="00EF77BE"/>
    <w:rsid w:val="00F04555"/>
    <w:rsid w:val="00F11843"/>
    <w:rsid w:val="00F11B05"/>
    <w:rsid w:val="00F330D4"/>
    <w:rsid w:val="00F83475"/>
    <w:rsid w:val="00F86D28"/>
    <w:rsid w:val="00FB5BEC"/>
    <w:rsid w:val="00FB6C97"/>
    <w:rsid w:val="00FC3B74"/>
    <w:rsid w:val="00FD289A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2DCA5C-CC2B-4DF9-BC81-9929DD0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tugino.ru/gradostroitelstvo/pravila_zemlepolzovaniya_i_zastroy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User</cp:lastModifiedBy>
  <cp:revision>31</cp:revision>
  <cp:lastPrinted>2022-02-02T13:43:00Z</cp:lastPrinted>
  <dcterms:created xsi:type="dcterms:W3CDTF">2020-01-16T11:33:00Z</dcterms:created>
  <dcterms:modified xsi:type="dcterms:W3CDTF">2022-02-02T13:44:00Z</dcterms:modified>
</cp:coreProperties>
</file>