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2" w:rsidRPr="00680CB2" w:rsidRDefault="00680CB2" w:rsidP="00680CB2">
      <w:pPr>
        <w:tabs>
          <w:tab w:val="left" w:pos="43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</w:p>
    <w:p w:rsidR="00680CB2" w:rsidRDefault="00680CB2" w:rsidP="00680CB2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МАСТЮГИНСКОГО СЕЛЬСКОГО ПОСЕЛЕНИЯ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AD36E1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u w:val="single"/>
          <w:lang w:eastAsia="ru-RU"/>
        </w:rPr>
      </w:pPr>
      <w:r w:rsidRPr="000A3AF9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C230D6">
        <w:rPr>
          <w:rFonts w:ascii="Arial" w:hAnsi="Arial" w:cs="Arial"/>
          <w:sz w:val="24"/>
          <w:szCs w:val="24"/>
          <w:u w:val="single"/>
          <w:lang w:eastAsia="ru-RU"/>
        </w:rPr>
        <w:t>27</w:t>
      </w:r>
      <w:r w:rsidR="0072260A" w:rsidRPr="000A3AF9">
        <w:rPr>
          <w:rFonts w:ascii="Arial" w:hAnsi="Arial" w:cs="Arial"/>
          <w:sz w:val="24"/>
          <w:szCs w:val="24"/>
          <w:u w:val="single"/>
          <w:lang w:eastAsia="ru-RU"/>
        </w:rPr>
        <w:t>»</w:t>
      </w:r>
      <w:r w:rsidR="0071744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C230D6">
        <w:rPr>
          <w:rFonts w:ascii="Arial" w:hAnsi="Arial" w:cs="Arial"/>
          <w:sz w:val="24"/>
          <w:szCs w:val="24"/>
          <w:u w:val="single"/>
          <w:lang w:eastAsia="ru-RU"/>
        </w:rPr>
        <w:t>декабря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680CB2" w:rsidRPr="000A3AF9">
        <w:rPr>
          <w:rFonts w:ascii="Arial" w:hAnsi="Arial" w:cs="Arial"/>
          <w:sz w:val="24"/>
          <w:szCs w:val="24"/>
          <w:u w:val="single"/>
          <w:lang w:eastAsia="ru-RU"/>
        </w:rPr>
        <w:t>202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4 </w:t>
      </w:r>
      <w:r w:rsidR="00680CB2" w:rsidRPr="000A3AF9">
        <w:rPr>
          <w:rFonts w:ascii="Arial" w:hAnsi="Arial" w:cs="Arial"/>
          <w:sz w:val="24"/>
          <w:szCs w:val="24"/>
          <w:u w:val="single"/>
          <w:lang w:eastAsia="ru-RU"/>
        </w:rPr>
        <w:t>г.</w:t>
      </w:r>
      <w:r w:rsidR="00680CB2" w:rsidRPr="000A3AF9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717443">
        <w:rPr>
          <w:rFonts w:ascii="Arial" w:hAnsi="Arial" w:cs="Arial"/>
          <w:sz w:val="24"/>
          <w:szCs w:val="24"/>
          <w:u w:val="single"/>
          <w:lang w:eastAsia="ru-RU"/>
        </w:rPr>
        <w:t>№</w:t>
      </w:r>
      <w:r w:rsidR="00D800BF">
        <w:rPr>
          <w:rFonts w:ascii="Arial" w:hAnsi="Arial" w:cs="Arial"/>
          <w:sz w:val="24"/>
          <w:szCs w:val="24"/>
          <w:u w:val="single"/>
          <w:lang w:eastAsia="ru-RU"/>
        </w:rPr>
        <w:t xml:space="preserve"> 83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</w:t>
      </w:r>
      <w:r w:rsidR="002D346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Мастюгино  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CB2" w:rsidRPr="00D800BF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 </w:t>
      </w:r>
      <w:r w:rsidRPr="00D800BF">
        <w:rPr>
          <w:rFonts w:ascii="Arial" w:hAnsi="Arial" w:cs="Arial"/>
          <w:sz w:val="24"/>
          <w:szCs w:val="24"/>
          <w:lang w:eastAsia="ru-RU"/>
        </w:rPr>
        <w:t>внесении изменений и дополнений в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00BF">
        <w:rPr>
          <w:rFonts w:ascii="Arial" w:hAnsi="Arial" w:cs="Arial"/>
          <w:sz w:val="24"/>
          <w:szCs w:val="24"/>
          <w:lang w:eastAsia="ru-RU"/>
        </w:rPr>
        <w:t>муниципальную программу</w:t>
      </w:r>
    </w:p>
    <w:p w:rsidR="00680CB2" w:rsidRPr="00D800BF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поселения»,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00BF">
        <w:rPr>
          <w:rFonts w:ascii="Arial" w:hAnsi="Arial" w:cs="Arial"/>
          <w:sz w:val="24"/>
          <w:szCs w:val="24"/>
          <w:lang w:eastAsia="ru-RU"/>
        </w:rPr>
        <w:t>утвержденную постановлением № 11 от 25.03.2014 г.</w:t>
      </w:r>
    </w:p>
    <w:p w:rsidR="0072260A" w:rsidRPr="00D800BF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(в редакции от 23.11.2015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 г. № 47,</w:t>
      </w:r>
      <w:r w:rsidR="00F55937" w:rsidRPr="00D800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от 10.03.2016 г. № 30, </w:t>
      </w:r>
      <w:r w:rsidRPr="00D800BF">
        <w:rPr>
          <w:rFonts w:ascii="Arial" w:hAnsi="Arial" w:cs="Arial"/>
          <w:sz w:val="24"/>
          <w:szCs w:val="24"/>
          <w:lang w:eastAsia="ru-RU"/>
        </w:rPr>
        <w:t xml:space="preserve">от 30.11.2016 г. № 90, </w:t>
      </w:r>
    </w:p>
    <w:p w:rsidR="0072260A" w:rsidRPr="00D800BF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от 18.12.2017 г. № 42, от 12.02.2019 г. № 6,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00BF">
        <w:rPr>
          <w:rFonts w:ascii="Arial" w:hAnsi="Arial" w:cs="Arial"/>
          <w:sz w:val="24"/>
          <w:szCs w:val="24"/>
          <w:lang w:eastAsia="ru-RU"/>
        </w:rPr>
        <w:t xml:space="preserve">от 26.12.2019 г. № 39, от 27.01.2020 г. </w:t>
      </w:r>
    </w:p>
    <w:p w:rsidR="0072260A" w:rsidRPr="00D800BF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№ 1, от 27.01.2021 г. № 1</w:t>
      </w:r>
      <w:r w:rsidR="0072260A" w:rsidRPr="00D800BF">
        <w:rPr>
          <w:rFonts w:ascii="Arial" w:hAnsi="Arial" w:cs="Arial"/>
          <w:sz w:val="24"/>
          <w:szCs w:val="24"/>
          <w:lang w:eastAsia="ru-RU"/>
        </w:rPr>
        <w:t xml:space="preserve">, от 21.07.2021 г. № 18, от 28.12.2021 г. № 50, </w:t>
      </w:r>
    </w:p>
    <w:p w:rsidR="00D800BF" w:rsidRDefault="0072260A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от 08.06.2022 г. № 20</w:t>
      </w:r>
      <w:r w:rsidR="001F7C57" w:rsidRPr="00D800BF">
        <w:rPr>
          <w:rFonts w:ascii="Arial" w:hAnsi="Arial" w:cs="Arial"/>
          <w:sz w:val="24"/>
          <w:szCs w:val="24"/>
          <w:lang w:eastAsia="ru-RU"/>
        </w:rPr>
        <w:t>, от 28.12.2022 г. № 57</w:t>
      </w:r>
      <w:r w:rsidR="000A3AF9" w:rsidRPr="00D800BF">
        <w:rPr>
          <w:rFonts w:ascii="Arial" w:hAnsi="Arial" w:cs="Arial"/>
          <w:sz w:val="24"/>
          <w:szCs w:val="24"/>
          <w:lang w:eastAsia="ru-RU"/>
        </w:rPr>
        <w:t xml:space="preserve">, от 26.06.2023 г. № 39, от 27.12.2023 г. </w:t>
      </w:r>
    </w:p>
    <w:p w:rsidR="00680CB2" w:rsidRPr="00D800BF" w:rsidRDefault="000A3AF9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№ 76</w:t>
      </w:r>
      <w:r w:rsidR="00C230D6" w:rsidRPr="00D800BF">
        <w:rPr>
          <w:rFonts w:ascii="Arial" w:hAnsi="Arial" w:cs="Arial"/>
          <w:sz w:val="24"/>
          <w:szCs w:val="24"/>
          <w:lang w:eastAsia="ru-RU"/>
        </w:rPr>
        <w:t>,</w:t>
      </w:r>
      <w:r w:rsidR="00C230D6" w:rsidRPr="00D800BF">
        <w:rPr>
          <w:rFonts w:ascii="Arial" w:hAnsi="Arial" w:cs="Arial"/>
          <w:sz w:val="24"/>
          <w:szCs w:val="24"/>
        </w:rPr>
        <w:t xml:space="preserve"> </w:t>
      </w:r>
      <w:r w:rsidR="00D800BF">
        <w:rPr>
          <w:rFonts w:ascii="Arial" w:hAnsi="Arial" w:cs="Arial"/>
          <w:sz w:val="24"/>
          <w:szCs w:val="24"/>
          <w:lang w:eastAsia="ru-RU"/>
        </w:rPr>
        <w:t xml:space="preserve">от 14.05.2024 г. № 21, </w:t>
      </w:r>
      <w:r w:rsidR="00C230D6" w:rsidRPr="00D800BF">
        <w:rPr>
          <w:rFonts w:ascii="Arial" w:hAnsi="Arial" w:cs="Arial"/>
          <w:sz w:val="24"/>
          <w:szCs w:val="24"/>
        </w:rPr>
        <w:t>от 18.11.2024г. № 59</w:t>
      </w:r>
      <w:r w:rsidR="00680CB2" w:rsidRPr="00D800BF">
        <w:rPr>
          <w:rFonts w:ascii="Arial" w:hAnsi="Arial" w:cs="Arial"/>
          <w:sz w:val="24"/>
          <w:szCs w:val="24"/>
          <w:lang w:eastAsia="ru-RU"/>
        </w:rPr>
        <w:t>)</w:t>
      </w:r>
    </w:p>
    <w:p w:rsidR="00680CB2" w:rsidRPr="00D800BF" w:rsidRDefault="00680CB2" w:rsidP="00680CB2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800BF">
        <w:rPr>
          <w:rFonts w:ascii="Arial" w:hAnsi="Arial" w:cs="Arial"/>
          <w:sz w:val="24"/>
          <w:szCs w:val="24"/>
          <w:lang w:eastAsia="ru-RU"/>
        </w:rPr>
        <w:t>В целях повышения эффективности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бюджетных расходов, в соответствии со ст. 179 Бюджетного кодекса Российской Федерации, в соответствии с постановлением администрации Мастюгинского сельского поселения № 11 от 25.03.2014 г. «Об утверждении порядка принятия решений о разработке муниципальных программ Мастюгинского сельского поселения, их формирования и реализации», администрация Мастюгинского сельского поселения </w:t>
      </w: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местного значения Мастюгинского сельского поселения», утвержденную постановлением № 11 от 25.03.2014 г. и изложить ее в новой редакции согласно приложению 1.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Глава Мастюгинского сельского поселения                  В.С.Грызлов</w:t>
      </w:r>
    </w:p>
    <w:p w:rsidR="000A3AF9" w:rsidRPr="00AD36E1" w:rsidRDefault="000A3AF9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D36E1" w:rsidRDefault="00680CB2" w:rsidP="00054457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</w:t>
      </w:r>
      <w:r w:rsidR="00D800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Мастюгино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202</w:t>
      </w:r>
      <w:r w:rsidR="001F5EF6">
        <w:rPr>
          <w:rFonts w:ascii="Arial" w:hAnsi="Arial" w:cs="Arial"/>
          <w:sz w:val="24"/>
          <w:szCs w:val="24"/>
          <w:lang w:eastAsia="ru-RU"/>
        </w:rPr>
        <w:t>4</w:t>
      </w:r>
      <w:r w:rsidR="002B45FE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год.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«Обобщенная характеристика основных мероприятий»;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5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Раздела 8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9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2B45FE" w:rsidRPr="00AD36E1" w:rsidSect="00DA7741">
          <w:pgSz w:w="11906" w:h="16838"/>
          <w:pgMar w:top="993" w:right="567" w:bottom="567" w:left="1701" w:header="709" w:footer="709" w:gutter="0"/>
          <w:cols w:space="720"/>
        </w:sectPr>
      </w:pPr>
    </w:p>
    <w:tbl>
      <w:tblPr>
        <w:tblW w:w="30729" w:type="dxa"/>
        <w:tblLayout w:type="fixed"/>
        <w:tblLook w:val="00A0" w:firstRow="1" w:lastRow="0" w:firstColumn="1" w:lastColumn="0" w:noHBand="0" w:noVBand="0"/>
      </w:tblPr>
      <w:tblGrid>
        <w:gridCol w:w="2117"/>
        <w:gridCol w:w="1393"/>
        <w:gridCol w:w="851"/>
        <w:gridCol w:w="850"/>
        <w:gridCol w:w="850"/>
        <w:gridCol w:w="851"/>
        <w:gridCol w:w="851"/>
        <w:gridCol w:w="840"/>
        <w:gridCol w:w="992"/>
        <w:gridCol w:w="850"/>
        <w:gridCol w:w="992"/>
        <w:gridCol w:w="1004"/>
        <w:gridCol w:w="1134"/>
        <w:gridCol w:w="992"/>
        <w:gridCol w:w="992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412138" w:rsidRPr="00AD36E1" w:rsidTr="00B100F5">
        <w:trPr>
          <w:gridAfter w:val="12"/>
          <w:wAfter w:w="15170" w:type="dxa"/>
          <w:trHeight w:val="1500"/>
        </w:trPr>
        <w:tc>
          <w:tcPr>
            <w:tcW w:w="155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Острогожского муниципального района Воронежской области «Обеспечение решения вопросов местного значения Мастюгинского сельского поселения»</w:t>
            </w:r>
          </w:p>
        </w:tc>
      </w:tr>
      <w:tr w:rsidR="00070E4D" w:rsidRPr="00AD36E1" w:rsidTr="00B100F5">
        <w:trPr>
          <w:gridAfter w:val="12"/>
          <w:wAfter w:w="15170" w:type="dxa"/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МКУК «Мастюгинский сельский культурно-досуговый центр»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100F5">
        <w:trPr>
          <w:gridAfter w:val="12"/>
          <w:wAfter w:w="15170" w:type="dxa"/>
          <w:trHeight w:val="85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</w:tr>
      <w:tr w:rsidR="00070E4D" w:rsidRPr="00AD36E1" w:rsidTr="00B100F5">
        <w:trPr>
          <w:gridAfter w:val="12"/>
          <w:wAfter w:w="15170" w:type="dxa"/>
          <w:trHeight w:val="2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</w:tr>
      <w:tr w:rsidR="00070E4D" w:rsidRPr="00AD36E1" w:rsidTr="00B100F5">
        <w:trPr>
          <w:gridAfter w:val="12"/>
          <w:wAfter w:w="15170" w:type="dxa"/>
          <w:trHeight w:val="3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55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Комплектование книжных фондов библиотек.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 Развитие культурного досуга населения.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B100F5">
        <w:trPr>
          <w:gridAfter w:val="12"/>
          <w:wAfter w:w="15170" w:type="dxa"/>
          <w:trHeight w:val="75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расходов из бюджетов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вышестоящих уровней, внебюджетных источников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9202B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9A4A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54215,3 </w:t>
            </w:r>
            <w:r w:rsidR="000664FA"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A4A1A">
              <w:rPr>
                <w:rFonts w:ascii="Arial" w:hAnsi="Arial" w:cs="Arial"/>
                <w:sz w:val="24"/>
                <w:szCs w:val="24"/>
                <w:lang w:eastAsia="ru-RU"/>
              </w:rPr>
              <w:t>47266,6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717443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6A4F9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6A4F9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BD41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717443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D5AD0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D5AD0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2B45FE" w:rsidRPr="00AD36E1" w:rsidTr="00B100F5">
        <w:trPr>
          <w:gridAfter w:val="12"/>
          <w:wAfter w:w="15170" w:type="dxa"/>
          <w:trHeight w:val="13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9A4A1A" w:rsidRDefault="009A4A1A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66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1859,0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100F5">
        <w:trPr>
          <w:gridAfter w:val="12"/>
          <w:wAfter w:w="15170" w:type="dxa"/>
          <w:trHeight w:val="45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AF68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9A4A1A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2050</w:t>
            </w:r>
            <w:r w:rsidR="00B100F5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8A65D7" w:rsidRPr="00AD36E1" w:rsidTr="00B100F5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разнообразия, предлагаемых населению культурно-массовых услуг и информации в сфере культуры.</w:t>
            </w:r>
          </w:p>
        </w:tc>
        <w:tc>
          <w:tcPr>
            <w:tcW w:w="1134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465" w:rsidRDefault="002D3465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Мастюгинском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сельском поселении два </w:t>
      </w:r>
      <w:r w:rsidR="00855BF9">
        <w:rPr>
          <w:rFonts w:ascii="Arial" w:hAnsi="Arial" w:cs="Arial"/>
          <w:sz w:val="24"/>
          <w:szCs w:val="24"/>
          <w:lang w:eastAsia="ru-RU"/>
        </w:rPr>
        <w:t>населенных пункта с населением 5</w:t>
      </w:r>
      <w:r w:rsidR="000A3AF9">
        <w:rPr>
          <w:rFonts w:ascii="Arial" w:hAnsi="Arial" w:cs="Arial"/>
          <w:sz w:val="24"/>
          <w:szCs w:val="24"/>
          <w:lang w:eastAsia="ru-RU"/>
        </w:rPr>
        <w:t>70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МКУ</w:t>
      </w:r>
      <w:r w:rsidR="00D800BF">
        <w:rPr>
          <w:rFonts w:ascii="Arial" w:hAnsi="Arial" w:cs="Arial"/>
          <w:sz w:val="24"/>
          <w:szCs w:val="24"/>
          <w:lang w:eastAsia="ru-RU"/>
        </w:rPr>
        <w:t>К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«Мастюгинск</w:t>
      </w:r>
      <w:r w:rsidR="00D800BF">
        <w:rPr>
          <w:rFonts w:ascii="Arial" w:hAnsi="Arial" w:cs="Arial"/>
          <w:sz w:val="24"/>
          <w:szCs w:val="24"/>
          <w:lang w:eastAsia="ru-RU"/>
        </w:rPr>
        <w:t>ий СКДЦ»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, Мастюгинский и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Бузенковский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ФАПы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, магазины, отделение связи.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настоящее время администрация Мастюгинского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AF68F6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10</w:t>
      </w:r>
      <w:r w:rsidRPr="00AD36E1">
        <w:rPr>
          <w:rFonts w:ascii="Arial" w:hAnsi="Arial" w:cs="Arial"/>
          <w:sz w:val="24"/>
          <w:szCs w:val="24"/>
          <w:lang w:eastAsia="ru-RU"/>
        </w:rPr>
        <w:t>0,0 %.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2</w:t>
      </w:r>
      <w:r w:rsidR="00AF68F6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году составила 35 % от общей протяженности автомобильных дорог общего пользования местного значения.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Целью программы является содействие повышению комфортности условий жизнедеятельности в поселении и эффективной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реализации органом местного самоуправления полномочий, закрепленных за муниципальным образованием.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Мастюгинского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Программа реализуется в период с 2014 по 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1170"/>
        <w:gridCol w:w="11012"/>
      </w:tblGrid>
      <w:tr w:rsidR="00070E4D" w:rsidRPr="00AD36E1" w:rsidTr="002B45FE">
        <w:tc>
          <w:tcPr>
            <w:tcW w:w="3519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___ ___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_________* 100%,  где</w:t>
            </w:r>
          </w:p>
          <w:p w:rsidR="00070E4D" w:rsidRPr="00AD36E1" w:rsidRDefault="00070E4D" w:rsidP="00061AC5">
            <w:pPr>
              <w:widowControl w:val="0"/>
              <w:tabs>
                <w:tab w:val="left" w:pos="945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(КБК 000 2 02 03000 00 0000 000 Месячного отчета об исполнении бюджета поселения), тыс.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 1 тыс.</w:t>
            </w:r>
            <w:r w:rsidR="000A3A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2. Обеспечение деятельности муниципального казённого учреждения культуры «Мастюгинский сельский культурно-досуговый центр»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«Мастюгинский сельский культурно-досуговый центр»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Одним из направлений в решении вопросов местного значения является стабильное обеспечение деятельности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значения».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«Мастюгинский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</w:t>
      </w:r>
      <w:r w:rsidR="000A3AF9" w:rsidRPr="00AD36E1">
        <w:rPr>
          <w:rFonts w:ascii="Arial" w:hAnsi="Arial" w:cs="Arial"/>
          <w:sz w:val="24"/>
          <w:szCs w:val="24"/>
          <w:lang w:eastAsia="ru-RU"/>
        </w:rPr>
        <w:t>мероприятий,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</w:t>
      </w:r>
      <w:r w:rsidR="00AC0D1E">
        <w:rPr>
          <w:rFonts w:ascii="Arial" w:hAnsi="Arial" w:cs="Arial"/>
          <w:sz w:val="24"/>
          <w:szCs w:val="24"/>
          <w:lang w:eastAsia="ru-RU"/>
        </w:rPr>
        <w:t>4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 и на плановый период 202</w:t>
      </w:r>
      <w:r w:rsidR="00AC0D1E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не получение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нормативные правовые риски - непринятие или несвоевременное принятие необходимых нормативных актов, влияющих на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мероприятия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Мастюгинского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8.1.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администрации Мастюгинского сельского поселения по решению вопросов местного значения»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1276"/>
        <w:gridCol w:w="1134"/>
        <w:gridCol w:w="1276"/>
        <w:gridCol w:w="1134"/>
        <w:gridCol w:w="1134"/>
        <w:gridCol w:w="1134"/>
        <w:gridCol w:w="1134"/>
        <w:gridCol w:w="1276"/>
      </w:tblGrid>
      <w:tr w:rsidR="002B45FE" w:rsidRPr="00AD36E1" w:rsidTr="002B45FE">
        <w:trPr>
          <w:trHeight w:val="1875"/>
        </w:trPr>
        <w:tc>
          <w:tcPr>
            <w:tcW w:w="15735" w:type="dxa"/>
            <w:gridSpan w:val="15"/>
            <w:vAlign w:val="center"/>
          </w:tcPr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52CB" w:rsidRDefault="00E852CB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45FE" w:rsidRPr="00AD36E1" w:rsidRDefault="002B45FE" w:rsidP="00E85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Мастюгинского сельского поселения по решению вопросов местного значения»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поселения 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3: Благоустройство территории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4: Содержание и ремонт автомобильных дорог общего пользования местного значения.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89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2B45FE">
        <w:trPr>
          <w:trHeight w:val="9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реализации подпрограммы муниципальной 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A761E0">
              <w:rPr>
                <w:rFonts w:ascii="Arial" w:hAnsi="Arial" w:cs="Arial"/>
                <w:sz w:val="24"/>
                <w:szCs w:val="24"/>
                <w:lang w:eastAsia="ru-RU"/>
              </w:rPr>
              <w:t>44009,8</w:t>
            </w:r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A761E0">
              <w:rPr>
                <w:rFonts w:ascii="Arial" w:hAnsi="Arial" w:cs="Arial"/>
                <w:sz w:val="24"/>
                <w:szCs w:val="24"/>
                <w:lang w:eastAsia="ru-RU"/>
              </w:rPr>
              <w:t>37091,1</w:t>
            </w:r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2B45FE" w:rsidRPr="00AD36E1" w:rsidTr="007D0C68">
        <w:trPr>
          <w:trHeight w:val="1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7D0C6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450032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C27017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B45FE" w:rsidRPr="00AD36E1" w:rsidTr="007D0C68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450032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664F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664F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2B45FE" w:rsidRPr="00AD36E1" w:rsidTr="007D0C68">
        <w:trPr>
          <w:trHeight w:val="1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44A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A761E0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090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1283,1</w:t>
            </w: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2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022D0A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761E0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070E4D" w:rsidRPr="00AD36E1" w:rsidTr="002B45FE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 1: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(10000кв.м.);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границах поселений.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организация и проведение муниципальных выборов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уплата процентных платежей по муниципальному долгу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иные межбюджетные трансферты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передачи и осуществление переданных государственных полномочий.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целей и задач программы, направленных на развитие местного самоуправления 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Мастюгинском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сельском поселении в подпрограмму включены девять мероприятий. Срок реализации основных</w:t>
      </w:r>
      <w:r w:rsidR="00AC0D1E">
        <w:rPr>
          <w:rFonts w:ascii="Arial" w:hAnsi="Arial" w:cs="Arial"/>
          <w:sz w:val="24"/>
          <w:szCs w:val="24"/>
          <w:lang w:eastAsia="ru-RU"/>
        </w:rPr>
        <w:t xml:space="preserve"> мероприятий программы 2014-2026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10276"/>
      </w:tblGrid>
      <w:tr w:rsidR="00070E4D" w:rsidRPr="00AD36E1" w:rsidTr="007D0C68">
        <w:tc>
          <w:tcPr>
            <w:tcW w:w="404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4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10348"/>
      </w:tblGrid>
      <w:tr w:rsidR="00070E4D" w:rsidRPr="00AD36E1" w:rsidTr="007D0C68">
        <w:tc>
          <w:tcPr>
            <w:tcW w:w="39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4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97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4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3) По мероприятию 3: «Благоустройство территории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</w:t>
      </w:r>
      <w:r w:rsidR="00E852C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(10000 </w:t>
      </w:r>
      <w:proofErr w:type="spellStart"/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>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10276"/>
      </w:tblGrid>
      <w:tr w:rsidR="00070E4D" w:rsidRPr="00AD36E1" w:rsidTr="007D0C68">
        <w:tc>
          <w:tcPr>
            <w:tcW w:w="400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AD36E1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0984"/>
      </w:tblGrid>
      <w:tr w:rsidR="00070E4D" w:rsidRPr="00AD36E1" w:rsidTr="007D0C68">
        <w:tc>
          <w:tcPr>
            <w:tcW w:w="333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/По*100,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-подготовка межевого плана в границах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10701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межевого плана в границах поселения.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10701"/>
      </w:tblGrid>
      <w:tr w:rsidR="00070E4D" w:rsidRPr="00AD36E1" w:rsidTr="007D0C68">
        <w:tc>
          <w:tcPr>
            <w:tcW w:w="36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69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1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10843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1418"/>
        <w:gridCol w:w="10840"/>
      </w:tblGrid>
      <w:tr w:rsidR="00070E4D" w:rsidRPr="00AD36E1" w:rsidTr="007D0C68">
        <w:tc>
          <w:tcPr>
            <w:tcW w:w="347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 1 тыс.</w:t>
            </w:r>
            <w:r w:rsidR="00E852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852CB" w:rsidRDefault="00E852CB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</w:t>
      </w:r>
      <w:r w:rsidRPr="00AD36E1">
        <w:rPr>
          <w:rFonts w:ascii="Arial" w:hAnsi="Arial" w:cs="Arial"/>
          <w:sz w:val="24"/>
          <w:szCs w:val="24"/>
          <w:lang w:eastAsia="ru-RU"/>
        </w:rPr>
        <w:t>, направленных на повышение эффективности и результативности работы органов местного самоуправлении</w:t>
      </w: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436"/>
        <w:gridCol w:w="2013"/>
        <w:gridCol w:w="1608"/>
        <w:gridCol w:w="8077"/>
      </w:tblGrid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2014-2026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Острогожского района и создание самостоятельного сайта Мастюгинского сельского поселения 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-аренда интернет сайта</w:t>
            </w: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Мастюгинского сельского поселения в сумме </w:t>
      </w:r>
      <w:r w:rsidR="00A761E0">
        <w:rPr>
          <w:rFonts w:ascii="Arial" w:hAnsi="Arial" w:cs="Arial"/>
          <w:sz w:val="24"/>
          <w:szCs w:val="24"/>
          <w:lang w:eastAsia="ru-RU"/>
        </w:rPr>
        <w:t>44009,8</w:t>
      </w:r>
      <w:r w:rsidR="00D762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на соответствующий период. Объём средств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8.2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«Мастюгинский сельский культурно-досуговый центр»</w:t>
      </w: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709"/>
        <w:gridCol w:w="567"/>
        <w:gridCol w:w="567"/>
        <w:gridCol w:w="567"/>
        <w:gridCol w:w="850"/>
        <w:gridCol w:w="992"/>
        <w:gridCol w:w="993"/>
        <w:gridCol w:w="1134"/>
        <w:gridCol w:w="1134"/>
        <w:gridCol w:w="1134"/>
        <w:gridCol w:w="1134"/>
        <w:gridCol w:w="1275"/>
        <w:gridCol w:w="993"/>
      </w:tblGrid>
      <w:tr w:rsidR="007D0C68" w:rsidRPr="00AD36E1" w:rsidTr="007D0C68">
        <w:trPr>
          <w:trHeight w:val="1875"/>
        </w:trPr>
        <w:tc>
          <w:tcPr>
            <w:tcW w:w="15735" w:type="dxa"/>
            <w:gridSpan w:val="15"/>
            <w:vAlign w:val="center"/>
          </w:tcPr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учреждения культуры Мастюгинского сельского поселения.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6A0975">
        <w:trPr>
          <w:trHeight w:val="1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D0C68" w:rsidRPr="00AD36E1" w:rsidTr="007D0C68">
        <w:trPr>
          <w:trHeight w:val="3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890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52588">
              <w:rPr>
                <w:rFonts w:ascii="Arial" w:hAnsi="Arial" w:cs="Arial"/>
                <w:sz w:val="24"/>
                <w:szCs w:val="24"/>
                <w:lang w:eastAsia="ru-RU"/>
              </w:rPr>
              <w:t>10149,0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752588">
              <w:rPr>
                <w:rFonts w:ascii="Arial" w:hAnsi="Arial" w:cs="Arial"/>
                <w:sz w:val="24"/>
                <w:szCs w:val="24"/>
                <w:lang w:eastAsia="ru-RU"/>
              </w:rPr>
              <w:t>10119,0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204DAC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7D0C68" w:rsidRPr="00AD36E1" w:rsidRDefault="007D0C68" w:rsidP="00E852C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D7628B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761E0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E852C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761E0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  <w:r w:rsidR="004508F7"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D7628B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761E0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D0C68" w:rsidRPr="00AD36E1" w:rsidTr="007D0C6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Мастюгинского сельского поселения осуществляет свою деятельность МКУК «Мастюгинский сельский культурно-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досуговый центр» который действует в поселении с 1957 года. На базе учреждения организованы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следующие досуговые формирования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Любительские объединения: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теннис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шашки-шахматы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краеведение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Спортивные секции: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волейбол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-футбольная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баскетбольная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Мастюгинского сельского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Мастюгинского сельского поселения.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Мастюгинского сельского поселения в муниципальных услугах в области культуры и досуга;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Мастюгинское сельское поселение муниципальных культурно-досуговых услуг;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Мастюгинское сельское поселение. 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356"/>
        <w:gridCol w:w="11044"/>
      </w:tblGrid>
      <w:tr w:rsidR="00070E4D" w:rsidRPr="00AD36E1" w:rsidTr="007D0C68">
        <w:tc>
          <w:tcPr>
            <w:tcW w:w="333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4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услуг;Зпл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мероприятиями;Ку</w:t>
            </w:r>
            <w:proofErr w:type="spellEnd"/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периоде;Чн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56"/>
        <w:gridCol w:w="2472"/>
        <w:gridCol w:w="1638"/>
        <w:gridCol w:w="7700"/>
      </w:tblGrid>
      <w:tr w:rsidR="00070E4D" w:rsidRPr="00AD36E1" w:rsidTr="007D0C68">
        <w:trPr>
          <w:tblHeader/>
        </w:trPr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070E4D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</w:t>
            </w:r>
            <w:r w:rsidR="00890C6E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технической базы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 приобретение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оборудования необходимого для обеспечения предоставления услуг муниципальным </w:t>
            </w:r>
            <w:r w:rsidR="00E852CB"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учреждением.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2014–</w:t>
            </w:r>
          </w:p>
          <w:p w:rsidR="00070E4D" w:rsidRPr="00AD36E1" w:rsidRDefault="00890C6E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2026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Руководитель муниципального казённого учреждения культуры </w:t>
            </w: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890C6E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2026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Мастюгинского сельского поселения бюджета в сумме </w:t>
      </w:r>
      <w:r w:rsidR="00204DAC">
        <w:rPr>
          <w:rFonts w:ascii="Arial" w:hAnsi="Arial" w:cs="Arial"/>
          <w:sz w:val="24"/>
          <w:szCs w:val="24"/>
          <w:lang w:eastAsia="ru-RU"/>
        </w:rPr>
        <w:t>1014</w:t>
      </w:r>
      <w:r w:rsidR="00752588">
        <w:rPr>
          <w:rFonts w:ascii="Arial" w:hAnsi="Arial" w:cs="Arial"/>
          <w:sz w:val="24"/>
          <w:szCs w:val="24"/>
          <w:lang w:eastAsia="ru-RU"/>
        </w:rPr>
        <w:t>9,0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учреждению культуры «Мастюгинский сельский культурно-досуговый центр»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решением Совета народных депутатов Мастюгинского сельского 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на соответствующий период. Объём средств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  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70E4D" w:rsidRPr="00AD36E1" w:rsidSect="002B45FE">
          <w:pgSz w:w="16838" w:h="11906" w:orient="landscape"/>
          <w:pgMar w:top="1701" w:right="993" w:bottom="567" w:left="567" w:header="709" w:footer="709" w:gutter="0"/>
          <w:cols w:space="720"/>
          <w:docGrid w:linePitch="299"/>
        </w:sect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 сельского поселения»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8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7"/>
        <w:gridCol w:w="2967"/>
        <w:gridCol w:w="81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519"/>
        <w:gridCol w:w="236"/>
        <w:gridCol w:w="237"/>
        <w:gridCol w:w="550"/>
        <w:gridCol w:w="236"/>
        <w:gridCol w:w="215"/>
        <w:gridCol w:w="120"/>
        <w:gridCol w:w="30"/>
        <w:gridCol w:w="395"/>
        <w:gridCol w:w="444"/>
        <w:gridCol w:w="22"/>
        <w:gridCol w:w="146"/>
        <w:gridCol w:w="265"/>
        <w:gridCol w:w="236"/>
        <w:gridCol w:w="329"/>
        <w:gridCol w:w="44"/>
        <w:gridCol w:w="779"/>
      </w:tblGrid>
      <w:tr w:rsidR="00070E4D" w:rsidRPr="00AD36E1" w:rsidTr="00320491">
        <w:trPr>
          <w:gridAfter w:val="2"/>
          <w:wAfter w:w="823" w:type="dxa"/>
          <w:trHeight w:val="1082"/>
        </w:trPr>
        <w:tc>
          <w:tcPr>
            <w:tcW w:w="13563" w:type="dxa"/>
            <w:gridSpan w:val="21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Мастюгинского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Мастюгинского сельского поселения» и их значениях</w:t>
            </w:r>
          </w:p>
        </w:tc>
        <w:tc>
          <w:tcPr>
            <w:tcW w:w="1442" w:type="dxa"/>
            <w:gridSpan w:val="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320491">
        <w:trPr>
          <w:gridAfter w:val="2"/>
          <w:wAfter w:w="823" w:type="dxa"/>
          <w:trHeight w:val="6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6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2EB6" w:rsidRPr="00AD36E1" w:rsidTr="00174607">
        <w:trPr>
          <w:gridAfter w:val="2"/>
          <w:wAfter w:w="823" w:type="dxa"/>
          <w:trHeight w:val="5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6D64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74607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5D602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77,5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части бюджета в части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местных налогов и сборов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421E6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5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кадастровый учёт земельных участков в границах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3FD" w:rsidRPr="00AD36E1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Реконструкция и капитальный ремонт</w:t>
            </w:r>
            <w:r w:rsidR="000B00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CD23FD" w:rsidRPr="00AD36E1" w:rsidTr="00320491">
        <w:trPr>
          <w:gridAfter w:val="2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Единиц на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еловек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D23FD" w:rsidRPr="00AD36E1" w:rsidTr="003204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1386"/>
        <w:gridCol w:w="709"/>
        <w:gridCol w:w="709"/>
        <w:gridCol w:w="708"/>
        <w:gridCol w:w="709"/>
        <w:gridCol w:w="709"/>
        <w:gridCol w:w="712"/>
        <w:gridCol w:w="708"/>
        <w:gridCol w:w="851"/>
        <w:gridCol w:w="850"/>
        <w:gridCol w:w="999"/>
        <w:gridCol w:w="18"/>
        <w:gridCol w:w="996"/>
        <w:gridCol w:w="992"/>
        <w:gridCol w:w="992"/>
      </w:tblGrid>
      <w:tr w:rsidR="00070E4D" w:rsidRPr="00AD36E1" w:rsidTr="007E69F8">
        <w:trPr>
          <w:trHeight w:val="702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997" w:type="dxa"/>
            <w:gridSpan w:val="5"/>
            <w:vMerge w:val="restart"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E69F8">
        <w:trPr>
          <w:trHeight w:val="569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Мастюгинского сельского поселения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300"/>
        </w:trPr>
        <w:tc>
          <w:tcPr>
            <w:tcW w:w="1560" w:type="dxa"/>
            <w:vMerge w:val="restart"/>
            <w:noWrap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86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6665" w:type="dxa"/>
            <w:gridSpan w:val="9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559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DF18C0">
        <w:trPr>
          <w:trHeight w:val="270"/>
        </w:trPr>
        <w:tc>
          <w:tcPr>
            <w:tcW w:w="1560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</w:t>
            </w: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2050</w:t>
            </w:r>
            <w:r w:rsidR="00320491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52588" w:rsidP="003204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1746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52588" w:rsidP="007525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32049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32049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FA630E" w:rsidRPr="00AD36E1" w:rsidTr="00DF18C0">
        <w:trPr>
          <w:trHeight w:val="420"/>
        </w:trPr>
        <w:tc>
          <w:tcPr>
            <w:tcW w:w="1560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FA630E" w:rsidRPr="00AD36E1" w:rsidTr="00DF18C0">
        <w:trPr>
          <w:trHeight w:val="420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43C81" w:rsidRPr="00AD36E1" w:rsidTr="00DF18C0">
        <w:trPr>
          <w:trHeight w:val="2006"/>
        </w:trPr>
        <w:tc>
          <w:tcPr>
            <w:tcW w:w="1560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4184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5258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C81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F7253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7F5346" w:rsidRPr="00AD36E1" w:rsidTr="00DF18C0">
        <w:trPr>
          <w:trHeight w:val="23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F7253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Мастюгинского сельского поселения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7E69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852035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5258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85203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5258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F7253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4184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F5346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7C0D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F7253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4184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F5346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F72537" w:rsidP="004652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790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F7253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Деятельность органов местного самоуправления по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E74E04" w:rsidRPr="00AD36E1" w:rsidTr="00DF18C0">
        <w:trPr>
          <w:trHeight w:val="7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5258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3080,2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E74E04" w:rsidRPr="00AD36E1" w:rsidTr="00DF18C0">
        <w:trPr>
          <w:trHeight w:val="360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52588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E74E04" w:rsidRPr="00AD36E1" w:rsidTr="00DF18C0">
        <w:trPr>
          <w:trHeight w:val="31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50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52588" w:rsidP="004652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E74E04" w:rsidRPr="00AD36E1" w:rsidTr="00DF18C0">
        <w:trPr>
          <w:trHeight w:val="301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12DE9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7A4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E74E04" w:rsidRPr="00AD36E1" w:rsidTr="00DF18C0">
        <w:trPr>
          <w:trHeight w:val="531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12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77A4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F5346" w:rsidRPr="00AD36E1" w:rsidTr="00DF18C0">
        <w:trPr>
          <w:trHeight w:val="540"/>
        </w:trPr>
        <w:tc>
          <w:tcPr>
            <w:tcW w:w="1560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</w:t>
            </w:r>
            <w:r w:rsidR="004A73A9"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1701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DF18C0" w:rsidP="00E12D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E12DE9">
              <w:rPr>
                <w:rFonts w:ascii="Arial" w:hAnsi="Arial" w:cs="Arial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E77A4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E74E04" w:rsidRPr="00AD36E1" w:rsidTr="00DF18C0">
        <w:trPr>
          <w:trHeight w:val="49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85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E77A4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989"/>
        <w:gridCol w:w="1416"/>
        <w:gridCol w:w="703"/>
        <w:gridCol w:w="853"/>
        <w:gridCol w:w="713"/>
        <w:gridCol w:w="709"/>
        <w:gridCol w:w="709"/>
        <w:gridCol w:w="709"/>
        <w:gridCol w:w="709"/>
        <w:gridCol w:w="849"/>
        <w:gridCol w:w="843"/>
        <w:gridCol w:w="993"/>
        <w:gridCol w:w="635"/>
        <w:gridCol w:w="236"/>
        <w:gridCol w:w="121"/>
        <w:gridCol w:w="115"/>
        <w:gridCol w:w="874"/>
        <w:gridCol w:w="996"/>
      </w:tblGrid>
      <w:tr w:rsidR="00070E4D" w:rsidRPr="00AD36E1" w:rsidTr="00DF18C0">
        <w:trPr>
          <w:trHeight w:val="266"/>
        </w:trPr>
        <w:tc>
          <w:tcPr>
            <w:tcW w:w="5000" w:type="pct"/>
            <w:gridSpan w:val="19"/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Таблица 3.</w:t>
            </w:r>
          </w:p>
        </w:tc>
      </w:tr>
      <w:tr w:rsidR="00070E4D" w:rsidRPr="00AD36E1" w:rsidTr="00DF18C0">
        <w:trPr>
          <w:trHeight w:val="975"/>
        </w:trPr>
        <w:tc>
          <w:tcPr>
            <w:tcW w:w="5000" w:type="pct"/>
            <w:gridSpan w:val="19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Мастюгинского сельского поселения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DF18C0">
        <w:trPr>
          <w:trHeight w:val="581"/>
        </w:trPr>
        <w:tc>
          <w:tcPr>
            <w:tcW w:w="445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55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460" w:type="pct"/>
            <w:gridSpan w:val="1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F18C0" w:rsidRPr="00AD36E1" w:rsidTr="00EE1D65">
        <w:trPr>
          <w:trHeight w:val="547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E77A49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8465,0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C7082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3019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C70827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3072,4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3061,9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3809,5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4279,4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E77A4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6366,5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1859,0</w:t>
            </w:r>
          </w:p>
        </w:tc>
      </w:tr>
      <w:tr w:rsidR="00DF18C0" w:rsidRPr="00AD36E1" w:rsidTr="00EE1D65">
        <w:trPr>
          <w:trHeight w:val="330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Мастюгинского сельского поселения по решению вопросов местного значения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6037,5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E77A4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C7082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3019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C70827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3420,9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5426,6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1283,1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928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C7082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29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C7082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9B453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28252A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3427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федераль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3427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8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2D67E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28252A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2D67E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E1D6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местного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значения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D67E7" w:rsidP="00EE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1659,5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45186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1659,5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7082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7082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04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7082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1313,7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7082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70827" w:rsidP="00EB38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448,7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4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98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1204,3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F2BE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8F43B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3080,2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DF18C0" w:rsidRPr="00AD36E1" w:rsidTr="00EE1D65">
        <w:trPr>
          <w:trHeight w:val="16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6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3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EE1D65" w:rsidRDefault="00EE1D6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1D65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11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FF2BE6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451862" w:rsidP="00EE1D6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2080,2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DF18C0" w:rsidRPr="00AD36E1" w:rsidTr="00EE1D65">
        <w:trPr>
          <w:trHeight w:val="15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5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40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7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520,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596,3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577,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615,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611,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591,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FB1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663,8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45186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960,1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23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45186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45186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23"/>
        </w:trPr>
        <w:tc>
          <w:tcPr>
            <w:tcW w:w="445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3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досуговый центр»</w:t>
            </w: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45186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130B0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130B0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45186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130B0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130B0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130B06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130B06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DF18C0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467"/>
        <w:gridCol w:w="1984"/>
        <w:gridCol w:w="1201"/>
        <w:gridCol w:w="1134"/>
        <w:gridCol w:w="1134"/>
        <w:gridCol w:w="2268"/>
        <w:gridCol w:w="1985"/>
        <w:gridCol w:w="2342"/>
      </w:tblGrid>
      <w:tr w:rsidR="00070E4D" w:rsidRPr="00AD36E1" w:rsidTr="00E261D3">
        <w:trPr>
          <w:trHeight w:val="330"/>
          <w:jc w:val="center"/>
        </w:trPr>
        <w:tc>
          <w:tcPr>
            <w:tcW w:w="14497" w:type="dxa"/>
            <w:gridSpan w:val="9"/>
            <w:shd w:val="clear" w:color="auto" w:fill="FFFFFF"/>
          </w:tcPr>
          <w:p w:rsidR="00070E4D" w:rsidRPr="00AD36E1" w:rsidRDefault="00070E4D" w:rsidP="00061AC5">
            <w:pPr>
              <w:widowControl w:val="0"/>
              <w:tabs>
                <w:tab w:val="left" w:pos="3240"/>
              </w:tabs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4.</w:t>
            </w:r>
          </w:p>
        </w:tc>
      </w:tr>
      <w:tr w:rsidR="00070E4D" w:rsidRPr="00AD36E1" w:rsidTr="00E261D3">
        <w:trPr>
          <w:trHeight w:val="1305"/>
          <w:jc w:val="center"/>
        </w:trPr>
        <w:tc>
          <w:tcPr>
            <w:tcW w:w="14497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070E4D" w:rsidRPr="00AD36E1" w:rsidRDefault="00070E4D" w:rsidP="0031530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План реализации муниципальной программы Мастюгинского сельского поселения «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поселения»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0E4D" w:rsidRPr="00AD36E1" w:rsidTr="00162F80">
        <w:trPr>
          <w:trHeight w:val="459"/>
          <w:jc w:val="center"/>
        </w:trPr>
        <w:tc>
          <w:tcPr>
            <w:tcW w:w="98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 Ф.И.О., должность исполнителя)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КБК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(местный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Мастюгинского сельского поселения о местном бюджете, на год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070E4D" w:rsidRPr="00AD36E1" w:rsidTr="00162F80">
        <w:trPr>
          <w:trHeight w:val="1934"/>
          <w:jc w:val="center"/>
        </w:trPr>
        <w:tc>
          <w:tcPr>
            <w:tcW w:w="98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shd w:val="clear" w:color="auto" w:fill="FFFFFF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0E4D" w:rsidRPr="00AD36E1" w:rsidTr="00162F80">
        <w:trPr>
          <w:trHeight w:val="630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130B06" w:rsidP="00451862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</w:t>
            </w:r>
            <w:r w:rsidR="00451862">
              <w:rPr>
                <w:rFonts w:ascii="Arial" w:hAnsi="Arial" w:cs="Arial"/>
                <w:sz w:val="24"/>
                <w:szCs w:val="24"/>
                <w:lang w:eastAsia="ru-RU"/>
              </w:rPr>
              <w:t>8465,0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62F80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62F80" w:rsidRPr="00AD36E1" w:rsidRDefault="00162F80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162F80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162F80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62F80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7525,1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070E4D" w:rsidRPr="00AD36E1" w:rsidRDefault="00C70827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проживающих на территории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поселения.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Деревщикова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Т.А. инспектор ВУС администрации)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1530B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C70827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070E4D" w:rsidRPr="00AD36E1" w:rsidTr="00162F80">
        <w:trPr>
          <w:trHeight w:val="120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информационного стенда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C70827" w:rsidP="00451862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  <w:r w:rsidR="00451862">
              <w:rPr>
                <w:rFonts w:ascii="Arial" w:hAnsi="Arial" w:cs="Arial"/>
                <w:sz w:val="24"/>
                <w:szCs w:val="24"/>
                <w:lang w:eastAsia="ru-RU"/>
              </w:rPr>
              <w:t>260,4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на 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51862" w:rsidP="0034640D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185,7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(1га); организация сбора и вывоза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34,7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Подготовка межевого плана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территории.</w:t>
            </w:r>
          </w:p>
          <w:p w:rsidR="004F5326" w:rsidRPr="00AD36E1" w:rsidRDefault="004F5326" w:rsidP="00432B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Строительство </w:t>
            </w:r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детской спортивной площадки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селе </w:t>
            </w:r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t>Мастюгино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130B0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E852C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1659,5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нормативное состояние 0,5 км автомобильной дороги общего пользования местного значения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1659,5</w:t>
            </w:r>
          </w:p>
        </w:tc>
      </w:tr>
      <w:tr w:rsidR="00002BFD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002BFD" w:rsidRPr="00AD36E1" w:rsidRDefault="00002BF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002BFD" w:rsidRPr="00AD36E1" w:rsidRDefault="00002BFD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002BFD" w:rsidRPr="00AD36E1" w:rsidRDefault="0014419A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464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14419A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778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14419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1313,7</w:t>
            </w:r>
          </w:p>
        </w:tc>
      </w:tr>
      <w:tr w:rsidR="004F5326" w:rsidRPr="00AD36E1" w:rsidTr="00130B06">
        <w:trPr>
          <w:trHeight w:val="3041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</w:t>
            </w:r>
            <w:r w:rsidR="0031530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F5326" w:rsidRPr="00AD36E1" w:rsidRDefault="00130B06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насосов для артезианских скважин,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14419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138,5</w:t>
            </w:r>
          </w:p>
        </w:tc>
      </w:tr>
      <w:tr w:rsidR="00130B0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130B06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30B06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30B06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31.12.</w:t>
            </w:r>
          </w:p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130B06" w:rsidRPr="00AD36E1" w:rsidRDefault="00884AEA" w:rsidP="00E701B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реализацию проектов по ремонту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водопро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-водных сетей при под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держке мест-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инициатив на территории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914050201106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30B06" w:rsidRPr="00AD36E1" w:rsidRDefault="0014419A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1175,2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3080,2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51862" w:rsidP="004443D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1503,1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(В.С.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443D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Обеспечение внутреннего и внешнего контроля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2864D9" w:rsidRPr="00AD36E1" w:rsidRDefault="00677891" w:rsidP="002864D9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91401070110790110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452,8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14419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1116,0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1030,1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8.1.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884AEA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45186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1030,1</w:t>
            </w:r>
          </w:p>
        </w:tc>
      </w:tr>
      <w:tr w:rsidR="00884AEA" w:rsidRPr="00AD36E1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1201" w:type="dxa"/>
            <w:tcBorders>
              <w:left w:val="nil"/>
            </w:tcBorders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884AEA" w:rsidRPr="00AD36E1" w:rsidRDefault="00451862" w:rsidP="0067789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884AEA" w:rsidRPr="00F2499C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201" w:type="dxa"/>
            <w:tcBorders>
              <w:left w:val="nil"/>
            </w:tcBorders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C3169C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884AEA" w:rsidRPr="00061AC5" w:rsidRDefault="00451862" w:rsidP="004443D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</w:tbl>
    <w:p w:rsidR="00070E4D" w:rsidRDefault="00070E4D" w:rsidP="00162F80">
      <w:pPr>
        <w:jc w:val="center"/>
      </w:pPr>
    </w:p>
    <w:sectPr w:rsidR="00070E4D" w:rsidSect="005F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41"/>
    <w:rsid w:val="00002BFD"/>
    <w:rsid w:val="0001509E"/>
    <w:rsid w:val="00022D0A"/>
    <w:rsid w:val="000250CD"/>
    <w:rsid w:val="0003611E"/>
    <w:rsid w:val="00054457"/>
    <w:rsid w:val="00057A51"/>
    <w:rsid w:val="00060835"/>
    <w:rsid w:val="00061AC5"/>
    <w:rsid w:val="000626FE"/>
    <w:rsid w:val="000664FA"/>
    <w:rsid w:val="00070E4D"/>
    <w:rsid w:val="00074A75"/>
    <w:rsid w:val="00081441"/>
    <w:rsid w:val="0009044A"/>
    <w:rsid w:val="000A3AF9"/>
    <w:rsid w:val="000B006C"/>
    <w:rsid w:val="000F6D39"/>
    <w:rsid w:val="00130B06"/>
    <w:rsid w:val="0014419A"/>
    <w:rsid w:val="0016115A"/>
    <w:rsid w:val="00162F80"/>
    <w:rsid w:val="00174607"/>
    <w:rsid w:val="001866B0"/>
    <w:rsid w:val="00191337"/>
    <w:rsid w:val="0019577F"/>
    <w:rsid w:val="001A0736"/>
    <w:rsid w:val="001A0CAD"/>
    <w:rsid w:val="001D0779"/>
    <w:rsid w:val="001D7623"/>
    <w:rsid w:val="001F5EF6"/>
    <w:rsid w:val="001F7C57"/>
    <w:rsid w:val="00204DAC"/>
    <w:rsid w:val="002050EF"/>
    <w:rsid w:val="00230190"/>
    <w:rsid w:val="00235AE6"/>
    <w:rsid w:val="00245BEA"/>
    <w:rsid w:val="00262AE9"/>
    <w:rsid w:val="00272C2F"/>
    <w:rsid w:val="0028252A"/>
    <w:rsid w:val="002864D9"/>
    <w:rsid w:val="002A1955"/>
    <w:rsid w:val="002B45FE"/>
    <w:rsid w:val="002D3465"/>
    <w:rsid w:val="002D67E7"/>
    <w:rsid w:val="002E06A1"/>
    <w:rsid w:val="0031530B"/>
    <w:rsid w:val="00320491"/>
    <w:rsid w:val="003225C4"/>
    <w:rsid w:val="00325FB9"/>
    <w:rsid w:val="0034640D"/>
    <w:rsid w:val="003511AC"/>
    <w:rsid w:val="003840B6"/>
    <w:rsid w:val="00396199"/>
    <w:rsid w:val="003A15D7"/>
    <w:rsid w:val="003A530F"/>
    <w:rsid w:val="003B2863"/>
    <w:rsid w:val="003B538C"/>
    <w:rsid w:val="003C2B0B"/>
    <w:rsid w:val="003F2A51"/>
    <w:rsid w:val="003F3514"/>
    <w:rsid w:val="004013D7"/>
    <w:rsid w:val="0040600A"/>
    <w:rsid w:val="00410773"/>
    <w:rsid w:val="00412138"/>
    <w:rsid w:val="004162D9"/>
    <w:rsid w:val="004304FA"/>
    <w:rsid w:val="00432B4A"/>
    <w:rsid w:val="004443DA"/>
    <w:rsid w:val="00450032"/>
    <w:rsid w:val="004508F7"/>
    <w:rsid w:val="00451862"/>
    <w:rsid w:val="00456BCB"/>
    <w:rsid w:val="004652FE"/>
    <w:rsid w:val="004754C7"/>
    <w:rsid w:val="0048151E"/>
    <w:rsid w:val="004A73A9"/>
    <w:rsid w:val="004D45A8"/>
    <w:rsid w:val="004F5326"/>
    <w:rsid w:val="0051451F"/>
    <w:rsid w:val="005413B1"/>
    <w:rsid w:val="005561A9"/>
    <w:rsid w:val="00562FF0"/>
    <w:rsid w:val="005709F7"/>
    <w:rsid w:val="00576504"/>
    <w:rsid w:val="00595A6D"/>
    <w:rsid w:val="005A5680"/>
    <w:rsid w:val="005A5E14"/>
    <w:rsid w:val="005B748A"/>
    <w:rsid w:val="005D2EB6"/>
    <w:rsid w:val="005D6026"/>
    <w:rsid w:val="005E1296"/>
    <w:rsid w:val="005F57D0"/>
    <w:rsid w:val="00614E1D"/>
    <w:rsid w:val="00624507"/>
    <w:rsid w:val="00625DB0"/>
    <w:rsid w:val="0064366C"/>
    <w:rsid w:val="00644289"/>
    <w:rsid w:val="00645E4F"/>
    <w:rsid w:val="00671908"/>
    <w:rsid w:val="00677891"/>
    <w:rsid w:val="00680CB2"/>
    <w:rsid w:val="006A0975"/>
    <w:rsid w:val="006A4F96"/>
    <w:rsid w:val="006A5314"/>
    <w:rsid w:val="006A7A1D"/>
    <w:rsid w:val="006D6443"/>
    <w:rsid w:val="006F6876"/>
    <w:rsid w:val="00701F4E"/>
    <w:rsid w:val="007107AB"/>
    <w:rsid w:val="00711578"/>
    <w:rsid w:val="007139B6"/>
    <w:rsid w:val="00717443"/>
    <w:rsid w:val="0072260A"/>
    <w:rsid w:val="00736465"/>
    <w:rsid w:val="00741841"/>
    <w:rsid w:val="007506DD"/>
    <w:rsid w:val="00752588"/>
    <w:rsid w:val="00756BC7"/>
    <w:rsid w:val="0079248F"/>
    <w:rsid w:val="007963B5"/>
    <w:rsid w:val="007A3944"/>
    <w:rsid w:val="007A5016"/>
    <w:rsid w:val="007B163C"/>
    <w:rsid w:val="007C0DB3"/>
    <w:rsid w:val="007D0C68"/>
    <w:rsid w:val="007D37DB"/>
    <w:rsid w:val="007E0535"/>
    <w:rsid w:val="007E0C04"/>
    <w:rsid w:val="007E0F67"/>
    <w:rsid w:val="007E69F8"/>
    <w:rsid w:val="007F5346"/>
    <w:rsid w:val="008138CE"/>
    <w:rsid w:val="00820035"/>
    <w:rsid w:val="00822AB0"/>
    <w:rsid w:val="00826F30"/>
    <w:rsid w:val="00840799"/>
    <w:rsid w:val="008421E6"/>
    <w:rsid w:val="00847639"/>
    <w:rsid w:val="00852035"/>
    <w:rsid w:val="00855BF9"/>
    <w:rsid w:val="00884AEA"/>
    <w:rsid w:val="0088778D"/>
    <w:rsid w:val="00890C6E"/>
    <w:rsid w:val="00891DC1"/>
    <w:rsid w:val="008A65D7"/>
    <w:rsid w:val="008D1184"/>
    <w:rsid w:val="008D128D"/>
    <w:rsid w:val="008D1303"/>
    <w:rsid w:val="008D5AD0"/>
    <w:rsid w:val="008F43B6"/>
    <w:rsid w:val="0090336E"/>
    <w:rsid w:val="00906590"/>
    <w:rsid w:val="009202BB"/>
    <w:rsid w:val="00920E05"/>
    <w:rsid w:val="00941792"/>
    <w:rsid w:val="0094284A"/>
    <w:rsid w:val="00945784"/>
    <w:rsid w:val="00950965"/>
    <w:rsid w:val="009667AD"/>
    <w:rsid w:val="00997E27"/>
    <w:rsid w:val="009A4A1A"/>
    <w:rsid w:val="009B453E"/>
    <w:rsid w:val="009E436A"/>
    <w:rsid w:val="009F10BD"/>
    <w:rsid w:val="00A2713B"/>
    <w:rsid w:val="00A3028A"/>
    <w:rsid w:val="00A33E25"/>
    <w:rsid w:val="00A365CE"/>
    <w:rsid w:val="00A658DE"/>
    <w:rsid w:val="00A761E0"/>
    <w:rsid w:val="00A77C7F"/>
    <w:rsid w:val="00AC0158"/>
    <w:rsid w:val="00AC0D1E"/>
    <w:rsid w:val="00AD36E1"/>
    <w:rsid w:val="00AE3AB6"/>
    <w:rsid w:val="00AF45BD"/>
    <w:rsid w:val="00AF64FC"/>
    <w:rsid w:val="00AF68F6"/>
    <w:rsid w:val="00B100F5"/>
    <w:rsid w:val="00B11D32"/>
    <w:rsid w:val="00B14044"/>
    <w:rsid w:val="00B2284E"/>
    <w:rsid w:val="00B34485"/>
    <w:rsid w:val="00B41171"/>
    <w:rsid w:val="00B43C81"/>
    <w:rsid w:val="00B57DC2"/>
    <w:rsid w:val="00B96E70"/>
    <w:rsid w:val="00BB43D9"/>
    <w:rsid w:val="00BC3D52"/>
    <w:rsid w:val="00BD41DB"/>
    <w:rsid w:val="00BD5AF4"/>
    <w:rsid w:val="00BE340C"/>
    <w:rsid w:val="00BF3264"/>
    <w:rsid w:val="00BF32FF"/>
    <w:rsid w:val="00C04692"/>
    <w:rsid w:val="00C10AF4"/>
    <w:rsid w:val="00C13DAD"/>
    <w:rsid w:val="00C230D6"/>
    <w:rsid w:val="00C27017"/>
    <w:rsid w:val="00C3169C"/>
    <w:rsid w:val="00C51BB8"/>
    <w:rsid w:val="00C53FA0"/>
    <w:rsid w:val="00C61B48"/>
    <w:rsid w:val="00C63C7A"/>
    <w:rsid w:val="00C70827"/>
    <w:rsid w:val="00C85DD0"/>
    <w:rsid w:val="00CB62A7"/>
    <w:rsid w:val="00CD23FD"/>
    <w:rsid w:val="00CE78A3"/>
    <w:rsid w:val="00CF206A"/>
    <w:rsid w:val="00CF2C46"/>
    <w:rsid w:val="00D07F7B"/>
    <w:rsid w:val="00D34E07"/>
    <w:rsid w:val="00D721AF"/>
    <w:rsid w:val="00D7628B"/>
    <w:rsid w:val="00D800BF"/>
    <w:rsid w:val="00DA7741"/>
    <w:rsid w:val="00DF18C0"/>
    <w:rsid w:val="00DF3A05"/>
    <w:rsid w:val="00E04B4F"/>
    <w:rsid w:val="00E1268C"/>
    <w:rsid w:val="00E12DE9"/>
    <w:rsid w:val="00E1314E"/>
    <w:rsid w:val="00E2448B"/>
    <w:rsid w:val="00E261D3"/>
    <w:rsid w:val="00E34272"/>
    <w:rsid w:val="00E532C1"/>
    <w:rsid w:val="00E701B7"/>
    <w:rsid w:val="00E74E04"/>
    <w:rsid w:val="00E77A49"/>
    <w:rsid w:val="00E8025E"/>
    <w:rsid w:val="00E807B8"/>
    <w:rsid w:val="00E852CB"/>
    <w:rsid w:val="00E86C87"/>
    <w:rsid w:val="00EA65B4"/>
    <w:rsid w:val="00EB38C6"/>
    <w:rsid w:val="00EC7CE8"/>
    <w:rsid w:val="00ED5CB5"/>
    <w:rsid w:val="00EE1D65"/>
    <w:rsid w:val="00EF1F26"/>
    <w:rsid w:val="00EF68D7"/>
    <w:rsid w:val="00EF7EBA"/>
    <w:rsid w:val="00F13CAA"/>
    <w:rsid w:val="00F20D09"/>
    <w:rsid w:val="00F2499C"/>
    <w:rsid w:val="00F50468"/>
    <w:rsid w:val="00F55937"/>
    <w:rsid w:val="00F72537"/>
    <w:rsid w:val="00F76551"/>
    <w:rsid w:val="00F9257E"/>
    <w:rsid w:val="00FA630E"/>
    <w:rsid w:val="00FB11B2"/>
    <w:rsid w:val="00FC149D"/>
    <w:rsid w:val="00FC36F7"/>
    <w:rsid w:val="00FE115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B266C-D212-4B07-A03C-C6D7E10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61A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61A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61A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61AC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061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061AC5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061AC5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061AC5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061AC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061AC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61AC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61AC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61AC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61AC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061AC5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uiPriority w:val="99"/>
    <w:semiHidden/>
    <w:locked/>
    <w:rsid w:val="00061AC5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061AC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DE5750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061AC5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61AC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061AC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1A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61A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af3">
    <w:name w:val="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110">
    <w:name w:val="Абзац списка1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styleId="af5">
    <w:name w:val="end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customStyle="1" w:styleId="14">
    <w:name w:val="Просмотренная гиперссылка1"/>
    <w:uiPriority w:val="99"/>
    <w:semiHidden/>
    <w:rsid w:val="00061A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5F1B-C4F2-4073-9920-9A860D6F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13474</Words>
  <Characters>76804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mastyg</cp:lastModifiedBy>
  <cp:revision>84</cp:revision>
  <cp:lastPrinted>2023-01-16T10:28:00Z</cp:lastPrinted>
  <dcterms:created xsi:type="dcterms:W3CDTF">2020-12-04T09:40:00Z</dcterms:created>
  <dcterms:modified xsi:type="dcterms:W3CDTF">2025-01-16T09:10:00Z</dcterms:modified>
</cp:coreProperties>
</file>