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82" w:rsidRPr="008F523E" w:rsidRDefault="00125482" w:rsidP="008F523E">
      <w:pPr>
        <w:spacing w:after="0" w:line="240" w:lineRule="auto"/>
        <w:ind w:firstLine="709"/>
        <w:jc w:val="center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7B0E22" w:rsidRPr="00CB5FD9" w:rsidRDefault="007B0E22" w:rsidP="007B0E22">
      <w:pPr>
        <w:pStyle w:val="11"/>
        <w:jc w:val="center"/>
        <w:rPr>
          <w:rFonts w:ascii="Arial" w:hAnsi="Arial" w:cs="Arial"/>
          <w:sz w:val="24"/>
          <w:szCs w:val="24"/>
        </w:rPr>
      </w:pPr>
      <w:r w:rsidRPr="00CB5FD9">
        <w:rPr>
          <w:rFonts w:ascii="Arial" w:hAnsi="Arial" w:cs="Arial"/>
          <w:sz w:val="24"/>
          <w:szCs w:val="24"/>
        </w:rPr>
        <w:t>СОВЕТ НАРОДНЫХ ДЕПУТАТОВ</w:t>
      </w:r>
    </w:p>
    <w:p w:rsidR="007B0E22" w:rsidRPr="00CB5FD9" w:rsidRDefault="00CB5FD9" w:rsidP="00EA495E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МАСТЮГИНСКОГО</w:t>
      </w:r>
      <w:r w:rsidR="007B0E22" w:rsidRPr="00CB5FD9">
        <w:rPr>
          <w:rFonts w:ascii="Arial" w:hAnsi="Arial" w:cs="Arial"/>
          <w:sz w:val="24"/>
          <w:szCs w:val="24"/>
        </w:rPr>
        <w:t>СЕЛЬСКОГО ПОСЕЛЕНИЯ</w:t>
      </w:r>
    </w:p>
    <w:p w:rsidR="007B0E22" w:rsidRPr="00CB5FD9" w:rsidRDefault="007B0E22" w:rsidP="00EA495E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CB5FD9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7B0E22" w:rsidRPr="00CB5FD9" w:rsidRDefault="007B0E22" w:rsidP="00EA495E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CB5FD9">
        <w:rPr>
          <w:rFonts w:ascii="Arial" w:hAnsi="Arial" w:cs="Arial"/>
          <w:sz w:val="24"/>
          <w:szCs w:val="24"/>
        </w:rPr>
        <w:t>ВОРОНЕЖСКОЙ ОБЛАСТИ</w:t>
      </w:r>
    </w:p>
    <w:p w:rsidR="007B0E22" w:rsidRPr="00CB5FD9" w:rsidRDefault="007B0E22" w:rsidP="007B0E2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B0E22" w:rsidRPr="00CB5FD9" w:rsidRDefault="007B0E22" w:rsidP="007B0E22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CB5FD9">
        <w:rPr>
          <w:rFonts w:ascii="Arial" w:hAnsi="Arial" w:cs="Arial"/>
          <w:sz w:val="24"/>
          <w:szCs w:val="24"/>
        </w:rPr>
        <w:t>РЕШЕНИЕ</w:t>
      </w:r>
    </w:p>
    <w:p w:rsidR="007B0E22" w:rsidRPr="00C4484D" w:rsidRDefault="00CC1884" w:rsidP="007B0E22">
      <w:pPr>
        <w:spacing w:after="0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BB6C98">
        <w:rPr>
          <w:rFonts w:ascii="Arial" w:hAnsi="Arial" w:cs="Arial"/>
          <w:sz w:val="24"/>
          <w:szCs w:val="24"/>
          <w:u w:val="single"/>
        </w:rPr>
        <w:t xml:space="preserve">от </w:t>
      </w:r>
      <w:r w:rsidR="00833FEB">
        <w:rPr>
          <w:rFonts w:ascii="Arial" w:hAnsi="Arial" w:cs="Arial"/>
          <w:sz w:val="24"/>
          <w:szCs w:val="24"/>
          <w:u w:val="single"/>
        </w:rPr>
        <w:t>12</w:t>
      </w:r>
      <w:r w:rsidR="00030299" w:rsidRPr="00BB6C98">
        <w:rPr>
          <w:rFonts w:ascii="Arial" w:hAnsi="Arial" w:cs="Arial"/>
          <w:sz w:val="24"/>
          <w:szCs w:val="24"/>
          <w:u w:val="single"/>
        </w:rPr>
        <w:t>.</w:t>
      </w:r>
      <w:r w:rsidR="00030299">
        <w:rPr>
          <w:rFonts w:ascii="Arial" w:hAnsi="Arial" w:cs="Arial"/>
          <w:sz w:val="24"/>
          <w:szCs w:val="24"/>
          <w:u w:val="single"/>
        </w:rPr>
        <w:t>0</w:t>
      </w:r>
      <w:r w:rsidR="00103B6A">
        <w:rPr>
          <w:rFonts w:ascii="Arial" w:hAnsi="Arial" w:cs="Arial"/>
          <w:sz w:val="24"/>
          <w:szCs w:val="24"/>
          <w:u w:val="single"/>
        </w:rPr>
        <w:t>8</w:t>
      </w:r>
      <w:r w:rsidR="007B0E22" w:rsidRPr="00C4484D">
        <w:rPr>
          <w:rFonts w:ascii="Arial" w:hAnsi="Arial" w:cs="Arial"/>
          <w:sz w:val="24"/>
          <w:szCs w:val="24"/>
          <w:u w:val="single"/>
        </w:rPr>
        <w:t>.20</w:t>
      </w:r>
      <w:r w:rsidR="007B0E22">
        <w:rPr>
          <w:rFonts w:ascii="Arial" w:hAnsi="Arial" w:cs="Arial"/>
          <w:sz w:val="24"/>
          <w:szCs w:val="24"/>
          <w:u w:val="single"/>
        </w:rPr>
        <w:t>2</w:t>
      </w:r>
      <w:r w:rsidR="00103B6A">
        <w:rPr>
          <w:rFonts w:ascii="Arial" w:hAnsi="Arial" w:cs="Arial"/>
          <w:sz w:val="24"/>
          <w:szCs w:val="24"/>
          <w:u w:val="single"/>
        </w:rPr>
        <w:t>4</w:t>
      </w:r>
      <w:r w:rsidR="007B0E22" w:rsidRPr="00C4484D">
        <w:rPr>
          <w:rFonts w:ascii="Arial" w:hAnsi="Arial" w:cs="Arial"/>
          <w:sz w:val="24"/>
          <w:szCs w:val="24"/>
          <w:u w:val="single"/>
        </w:rPr>
        <w:t xml:space="preserve"> г. № </w:t>
      </w:r>
      <w:r w:rsidR="00A8515F">
        <w:rPr>
          <w:rFonts w:ascii="Arial" w:hAnsi="Arial" w:cs="Arial"/>
          <w:sz w:val="24"/>
          <w:szCs w:val="24"/>
          <w:u w:val="single"/>
        </w:rPr>
        <w:t>1</w:t>
      </w:r>
      <w:r w:rsidR="001E7D92">
        <w:rPr>
          <w:rFonts w:ascii="Arial" w:hAnsi="Arial" w:cs="Arial"/>
          <w:sz w:val="24"/>
          <w:szCs w:val="24"/>
          <w:u w:val="single"/>
        </w:rPr>
        <w:t>8</w:t>
      </w:r>
      <w:r w:rsidR="00833FEB">
        <w:rPr>
          <w:rFonts w:ascii="Arial" w:hAnsi="Arial" w:cs="Arial"/>
          <w:sz w:val="24"/>
          <w:szCs w:val="24"/>
          <w:u w:val="single"/>
        </w:rPr>
        <w:t>4</w:t>
      </w:r>
    </w:p>
    <w:p w:rsidR="007B0E22" w:rsidRPr="00C4484D" w:rsidRDefault="007B0E22" w:rsidP="007B0E2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4484D">
        <w:rPr>
          <w:rFonts w:ascii="Arial" w:hAnsi="Arial" w:cs="Arial"/>
          <w:sz w:val="24"/>
          <w:szCs w:val="24"/>
        </w:rPr>
        <w:t xml:space="preserve">с. </w:t>
      </w:r>
      <w:r w:rsidR="00CB5FD9">
        <w:rPr>
          <w:rFonts w:ascii="Arial" w:hAnsi="Arial" w:cs="Arial"/>
          <w:sz w:val="24"/>
          <w:szCs w:val="24"/>
        </w:rPr>
        <w:t>Мастюгино</w:t>
      </w:r>
    </w:p>
    <w:p w:rsidR="00125482" w:rsidRPr="00125482" w:rsidRDefault="00125482" w:rsidP="008F523E">
      <w:pPr>
        <w:spacing w:after="0" w:line="240" w:lineRule="auto"/>
        <w:ind w:firstLine="709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125482" w:rsidRDefault="00125482" w:rsidP="009D70F2">
      <w:pPr>
        <w:tabs>
          <w:tab w:val="left" w:pos="6803"/>
        </w:tabs>
        <w:spacing w:after="0"/>
        <w:ind w:right="2834" w:firstLine="567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401D26" w:rsidRPr="008F523E">
        <w:rPr>
          <w:rFonts w:asciiTheme="minorBidi" w:eastAsia="Times New Roman" w:hAnsiTheme="minorBidi"/>
          <w:sz w:val="24"/>
          <w:szCs w:val="24"/>
          <w:lang w:eastAsia="ru-RU"/>
        </w:rPr>
        <w:t>О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внесении изменений в решение </w:t>
      </w:r>
      <w:r w:rsidR="007B0E22" w:rsidRPr="00FA279B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 w:rsidR="007B0E2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B0E22" w:rsidRPr="00FA279B"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депутатов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 xml:space="preserve">Мастюгинского 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>сельского поселения от</w:t>
      </w:r>
      <w:r w:rsidR="00401D26"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>15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>.0</w:t>
      </w:r>
      <w:r w:rsidR="007B0E22">
        <w:rPr>
          <w:rFonts w:asciiTheme="minorBidi" w:eastAsia="Times New Roman" w:hAnsiTheme="minorBidi"/>
          <w:sz w:val="24"/>
          <w:szCs w:val="24"/>
          <w:lang w:eastAsia="ru-RU"/>
        </w:rPr>
        <w:t>2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>.201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>6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 xml:space="preserve"> года </w:t>
      </w:r>
      <w:r w:rsidR="00CB5FD9" w:rsidRPr="00125482">
        <w:rPr>
          <w:rFonts w:asciiTheme="minorBidi" w:eastAsia="Times New Roman" w:hAnsiTheme="minorBidi"/>
          <w:sz w:val="24"/>
          <w:szCs w:val="24"/>
          <w:lang w:eastAsia="ru-RU"/>
        </w:rPr>
        <w:t xml:space="preserve">№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>31</w:t>
      </w:r>
      <w:r w:rsidR="00CB5FD9"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401D26" w:rsidRPr="008F523E">
        <w:rPr>
          <w:rFonts w:asciiTheme="minorBidi" w:eastAsia="Times New Roman" w:hAnsiTheme="minorBidi"/>
          <w:sz w:val="24"/>
          <w:szCs w:val="24"/>
          <w:lang w:eastAsia="ru-RU"/>
        </w:rPr>
        <w:t>«</w:t>
      </w:r>
      <w:r w:rsidR="00EA495E">
        <w:rPr>
          <w:rFonts w:asciiTheme="minorBidi" w:eastAsia="Times New Roman" w:hAnsiTheme="minorBidi"/>
          <w:sz w:val="24"/>
          <w:szCs w:val="24"/>
          <w:lang w:eastAsia="ru-RU"/>
        </w:rPr>
        <w:t>О</w:t>
      </w:r>
      <w:r w:rsidR="00426B26" w:rsidRPr="00C4484D">
        <w:rPr>
          <w:rFonts w:ascii="Arial" w:hAnsi="Arial" w:cs="Arial"/>
          <w:sz w:val="24"/>
          <w:szCs w:val="24"/>
        </w:rPr>
        <w:t>б оплате труда работников органов местного самоуправления, замещающих должности, не являющиеся должностями муниципальной службы</w:t>
      </w:r>
      <w:r w:rsidR="00401D26" w:rsidRPr="008F523E">
        <w:rPr>
          <w:rFonts w:asciiTheme="minorBidi" w:eastAsia="Times New Roman" w:hAnsiTheme="minorBidi"/>
          <w:sz w:val="24"/>
          <w:szCs w:val="24"/>
          <w:lang w:eastAsia="ru-RU"/>
        </w:rPr>
        <w:t>»</w:t>
      </w:r>
      <w:r w:rsidR="007E6959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</w:p>
    <w:p w:rsidR="009D70F2" w:rsidRPr="00426B26" w:rsidRDefault="009D70F2" w:rsidP="009D70F2">
      <w:pPr>
        <w:tabs>
          <w:tab w:val="left" w:pos="6803"/>
        </w:tabs>
        <w:spacing w:after="0"/>
        <w:ind w:right="2834" w:firstLine="567"/>
        <w:jc w:val="both"/>
        <w:rPr>
          <w:rFonts w:ascii="Arial" w:hAnsi="Arial" w:cs="Arial"/>
          <w:sz w:val="24"/>
          <w:szCs w:val="24"/>
        </w:rPr>
      </w:pPr>
    </w:p>
    <w:p w:rsidR="00EA27DF" w:rsidRPr="00EA27DF" w:rsidRDefault="00EA27DF" w:rsidP="00EA27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27DF">
        <w:rPr>
          <w:rFonts w:ascii="Arial" w:hAnsi="Arial" w:cs="Arial"/>
          <w:sz w:val="24"/>
          <w:szCs w:val="24"/>
        </w:rPr>
        <w:t xml:space="preserve">В соответствии с Указом Губернатора Воронежской области от </w:t>
      </w:r>
      <w:r w:rsidR="00676F87" w:rsidRPr="00676F87">
        <w:rPr>
          <w:rFonts w:ascii="Arial" w:hAnsi="Arial" w:cs="Arial"/>
          <w:sz w:val="24"/>
          <w:szCs w:val="24"/>
        </w:rPr>
        <w:t>23.07.2024 №234-у</w:t>
      </w:r>
      <w:r w:rsidRPr="00676F87">
        <w:rPr>
          <w:rFonts w:ascii="Arial" w:hAnsi="Arial" w:cs="Arial"/>
          <w:sz w:val="24"/>
          <w:szCs w:val="24"/>
        </w:rPr>
        <w:t xml:space="preserve"> </w:t>
      </w:r>
      <w:r w:rsidRPr="00EA27DF">
        <w:rPr>
          <w:rFonts w:ascii="Arial" w:hAnsi="Arial" w:cs="Arial"/>
          <w:color w:val="110C00"/>
          <w:sz w:val="24"/>
          <w:szCs w:val="24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</w:t>
      </w:r>
      <w:r w:rsidRPr="00EA27DF">
        <w:rPr>
          <w:rFonts w:ascii="Arial" w:hAnsi="Arial" w:cs="Arial"/>
          <w:bCs/>
          <w:sz w:val="24"/>
          <w:szCs w:val="24"/>
        </w:rPr>
        <w:t xml:space="preserve">Совета народных депутатов </w:t>
      </w:r>
      <w:r w:rsidR="00CB5FD9">
        <w:rPr>
          <w:rFonts w:ascii="Arial" w:hAnsi="Arial" w:cs="Arial"/>
          <w:bCs/>
          <w:sz w:val="24"/>
          <w:szCs w:val="24"/>
        </w:rPr>
        <w:t xml:space="preserve">Мастюгинского </w:t>
      </w:r>
      <w:r w:rsidRPr="00EA27DF">
        <w:rPr>
          <w:rFonts w:ascii="Arial" w:hAnsi="Arial" w:cs="Arial"/>
          <w:bCs/>
          <w:sz w:val="24"/>
          <w:szCs w:val="24"/>
        </w:rPr>
        <w:t xml:space="preserve">сельского </w:t>
      </w:r>
      <w:r w:rsidRPr="00BB6C98">
        <w:rPr>
          <w:rFonts w:ascii="Arial" w:hAnsi="Arial" w:cs="Arial"/>
          <w:bCs/>
          <w:sz w:val="24"/>
          <w:szCs w:val="24"/>
        </w:rPr>
        <w:t>поселения</w:t>
      </w:r>
      <w:r w:rsidRPr="00BB6C98">
        <w:rPr>
          <w:rFonts w:ascii="Arial" w:hAnsi="Arial" w:cs="Arial"/>
          <w:sz w:val="24"/>
          <w:szCs w:val="24"/>
        </w:rPr>
        <w:t xml:space="preserve"> от </w:t>
      </w:r>
      <w:r w:rsidR="00B46B3D">
        <w:rPr>
          <w:rFonts w:ascii="Arial" w:hAnsi="Arial" w:cs="Arial"/>
          <w:sz w:val="24"/>
          <w:szCs w:val="24"/>
        </w:rPr>
        <w:t>12</w:t>
      </w:r>
      <w:r w:rsidR="00CB5FD9" w:rsidRPr="00BB6C98">
        <w:rPr>
          <w:rFonts w:ascii="Arial" w:hAnsi="Arial" w:cs="Arial"/>
          <w:sz w:val="24"/>
          <w:szCs w:val="24"/>
        </w:rPr>
        <w:t>.0</w:t>
      </w:r>
      <w:r w:rsidR="00B46B3D">
        <w:rPr>
          <w:rFonts w:ascii="Arial" w:hAnsi="Arial" w:cs="Arial"/>
          <w:sz w:val="24"/>
          <w:szCs w:val="24"/>
        </w:rPr>
        <w:t>8</w:t>
      </w:r>
      <w:r w:rsidR="00CB5FD9" w:rsidRPr="00BB6C98">
        <w:rPr>
          <w:rFonts w:ascii="Arial" w:hAnsi="Arial" w:cs="Arial"/>
          <w:sz w:val="24"/>
          <w:szCs w:val="24"/>
        </w:rPr>
        <w:t>.202</w:t>
      </w:r>
      <w:r w:rsidR="00B46B3D">
        <w:rPr>
          <w:rFonts w:ascii="Arial" w:hAnsi="Arial" w:cs="Arial"/>
          <w:sz w:val="24"/>
          <w:szCs w:val="24"/>
        </w:rPr>
        <w:t>4</w:t>
      </w:r>
      <w:r w:rsidR="00CB5FD9" w:rsidRPr="00BB6C98">
        <w:rPr>
          <w:rFonts w:ascii="Arial" w:hAnsi="Arial" w:cs="Arial"/>
          <w:sz w:val="24"/>
          <w:szCs w:val="24"/>
        </w:rPr>
        <w:t xml:space="preserve"> </w:t>
      </w:r>
      <w:r w:rsidR="00CB5FD9">
        <w:rPr>
          <w:rFonts w:ascii="Arial" w:hAnsi="Arial" w:cs="Arial"/>
          <w:sz w:val="24"/>
          <w:szCs w:val="24"/>
        </w:rPr>
        <w:t>г. № 1</w:t>
      </w:r>
      <w:r w:rsidR="00B46B3D">
        <w:rPr>
          <w:rFonts w:ascii="Arial" w:hAnsi="Arial" w:cs="Arial"/>
          <w:sz w:val="24"/>
          <w:szCs w:val="24"/>
        </w:rPr>
        <w:t>82</w:t>
      </w:r>
      <w:r w:rsidRPr="00EA27DF">
        <w:rPr>
          <w:rFonts w:ascii="Arial" w:hAnsi="Arial" w:cs="Arial"/>
          <w:sz w:val="24"/>
          <w:szCs w:val="24"/>
        </w:rPr>
        <w:t xml:space="preserve"> «О повышении (индексации) должностных окладов, окладов за классный чин», </w:t>
      </w:r>
      <w:r w:rsidRPr="00EA27DF">
        <w:rPr>
          <w:rFonts w:ascii="Arial" w:hAnsi="Arial" w:cs="Arial"/>
          <w:bCs/>
          <w:sz w:val="24"/>
          <w:szCs w:val="24"/>
        </w:rPr>
        <w:t xml:space="preserve">Совет народных депутатов </w:t>
      </w:r>
      <w:r w:rsidR="00CB5FD9">
        <w:rPr>
          <w:rFonts w:ascii="Arial" w:hAnsi="Arial" w:cs="Arial"/>
          <w:bCs/>
          <w:sz w:val="24"/>
          <w:szCs w:val="24"/>
        </w:rPr>
        <w:t xml:space="preserve">Мастюгинского </w:t>
      </w:r>
      <w:r w:rsidRPr="00EA27DF">
        <w:rPr>
          <w:rFonts w:ascii="Arial" w:hAnsi="Arial" w:cs="Arial"/>
          <w:bCs/>
          <w:sz w:val="24"/>
          <w:szCs w:val="24"/>
        </w:rPr>
        <w:t>сельского поселения</w:t>
      </w:r>
    </w:p>
    <w:p w:rsidR="009D70F2" w:rsidRPr="000B6802" w:rsidRDefault="009D70F2" w:rsidP="009D70F2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Theme="minorBidi" w:eastAsia="Times New Roman" w:hAnsiTheme="minorBidi"/>
          <w:sz w:val="24"/>
          <w:szCs w:val="24"/>
          <w:lang w:eastAsia="ru-RU"/>
        </w:rPr>
      </w:pPr>
      <w:r w:rsidRPr="000B6802">
        <w:rPr>
          <w:rFonts w:asciiTheme="minorBidi" w:eastAsia="Times New Roman" w:hAnsiTheme="minorBidi"/>
          <w:sz w:val="24"/>
          <w:szCs w:val="24"/>
          <w:lang w:eastAsia="ru-RU"/>
        </w:rPr>
        <w:t>РЕШИЛ:</w:t>
      </w:r>
    </w:p>
    <w:p w:rsidR="009D70F2" w:rsidRPr="00A16D3F" w:rsidRDefault="009D70F2" w:rsidP="009D70F2">
      <w:pPr>
        <w:pStyle w:val="a3"/>
        <w:spacing w:after="0" w:line="240" w:lineRule="auto"/>
        <w:ind w:left="0" w:firstLine="709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1. </w:t>
      </w:r>
      <w:r w:rsidRPr="00FA279B">
        <w:rPr>
          <w:rFonts w:asciiTheme="minorBidi" w:hAnsiTheme="minorBidi"/>
          <w:sz w:val="24"/>
          <w:szCs w:val="24"/>
        </w:rPr>
        <w:t xml:space="preserve">Внести 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в решение </w:t>
      </w:r>
      <w:r w:rsidRPr="00FA279B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A279B"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депутатов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 xml:space="preserve">Мастюгинского 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>сельского поселения</w:t>
      </w:r>
      <w:r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 xml:space="preserve">№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>3</w:t>
      </w:r>
      <w:r>
        <w:rPr>
          <w:rFonts w:asciiTheme="minorBidi" w:eastAsia="Times New Roman" w:hAnsiTheme="minorBidi"/>
          <w:sz w:val="24"/>
          <w:szCs w:val="24"/>
          <w:lang w:eastAsia="ru-RU"/>
        </w:rPr>
        <w:t>1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от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>15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>.0</w:t>
      </w:r>
      <w:r>
        <w:rPr>
          <w:rFonts w:asciiTheme="minorBidi" w:eastAsia="Times New Roman" w:hAnsiTheme="minorBidi"/>
          <w:sz w:val="24"/>
          <w:szCs w:val="24"/>
          <w:lang w:eastAsia="ru-RU"/>
        </w:rPr>
        <w:t>2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>.201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>6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 xml:space="preserve"> года 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</w:rPr>
        <w:t>О</w:t>
      </w:r>
      <w:r w:rsidRPr="00C4484D">
        <w:rPr>
          <w:rFonts w:ascii="Arial" w:hAnsi="Arial" w:cs="Arial"/>
          <w:sz w:val="24"/>
          <w:szCs w:val="24"/>
        </w:rPr>
        <w:t>б оплате труда работников органов местного самоуправления, замещающих должности, не являющиеся должностями муниципальной службы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>»</w:t>
      </w:r>
      <w:r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следующие </w:t>
      </w:r>
      <w:r w:rsidRPr="00FA279B">
        <w:rPr>
          <w:rFonts w:asciiTheme="minorBidi" w:hAnsiTheme="minorBidi"/>
          <w:sz w:val="24"/>
          <w:szCs w:val="24"/>
        </w:rPr>
        <w:t>изменени</w:t>
      </w:r>
      <w:r>
        <w:rPr>
          <w:rFonts w:asciiTheme="minorBidi" w:hAnsiTheme="minorBidi"/>
          <w:sz w:val="24"/>
          <w:szCs w:val="24"/>
        </w:rPr>
        <w:t>я:</w:t>
      </w:r>
    </w:p>
    <w:p w:rsidR="009D70F2" w:rsidRDefault="009D70F2" w:rsidP="009D70F2">
      <w:pPr>
        <w:spacing w:after="0" w:line="240" w:lineRule="auto"/>
        <w:ind w:firstLine="709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1.1.</w:t>
      </w:r>
      <w:r w:rsidRPr="00FA279B">
        <w:rPr>
          <w:rFonts w:asciiTheme="minorBidi" w:hAnsiTheme="minorBidi"/>
          <w:bCs/>
          <w:sz w:val="24"/>
          <w:szCs w:val="24"/>
        </w:rPr>
        <w:t xml:space="preserve"> </w:t>
      </w:r>
      <w:r>
        <w:rPr>
          <w:rFonts w:asciiTheme="minorBidi" w:hAnsiTheme="minorBidi"/>
          <w:bCs/>
          <w:sz w:val="24"/>
          <w:szCs w:val="24"/>
        </w:rPr>
        <w:t>П</w:t>
      </w:r>
      <w:r w:rsidRPr="00FA279B">
        <w:rPr>
          <w:rFonts w:asciiTheme="minorBidi" w:hAnsiTheme="minorBidi"/>
          <w:bCs/>
          <w:sz w:val="24"/>
          <w:szCs w:val="24"/>
        </w:rPr>
        <w:t xml:space="preserve">риложение </w:t>
      </w:r>
      <w:r w:rsidRPr="00D304EA">
        <w:rPr>
          <w:rFonts w:asciiTheme="minorBidi" w:eastAsia="Times New Roman" w:hAnsiTheme="minorBidi"/>
          <w:sz w:val="24"/>
          <w:szCs w:val="24"/>
          <w:lang w:eastAsia="ru-RU"/>
        </w:rPr>
        <w:t xml:space="preserve">к Положению </w:t>
      </w:r>
      <w:r w:rsidRPr="00C4484D">
        <w:rPr>
          <w:rFonts w:ascii="Arial" w:hAnsi="Arial" w:cs="Arial"/>
          <w:sz w:val="24"/>
          <w:szCs w:val="24"/>
        </w:rPr>
        <w:t>об оплате труда</w:t>
      </w:r>
      <w:r>
        <w:rPr>
          <w:rFonts w:ascii="Arial" w:hAnsi="Arial" w:cs="Arial"/>
          <w:sz w:val="24"/>
          <w:szCs w:val="24"/>
        </w:rPr>
        <w:t xml:space="preserve"> </w:t>
      </w:r>
      <w:r w:rsidRPr="00C4484D">
        <w:rPr>
          <w:rFonts w:ascii="Arial" w:hAnsi="Arial" w:cs="Arial"/>
          <w:sz w:val="24"/>
          <w:szCs w:val="24"/>
        </w:rPr>
        <w:t>работников органов 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C4484D">
        <w:rPr>
          <w:rFonts w:ascii="Arial" w:hAnsi="Arial" w:cs="Arial"/>
          <w:sz w:val="24"/>
          <w:szCs w:val="24"/>
        </w:rPr>
        <w:t>самоуправления, замещающих</w:t>
      </w:r>
      <w:r>
        <w:rPr>
          <w:rFonts w:ascii="Arial" w:hAnsi="Arial" w:cs="Arial"/>
          <w:sz w:val="24"/>
          <w:szCs w:val="24"/>
        </w:rPr>
        <w:t xml:space="preserve"> </w:t>
      </w:r>
      <w:r w:rsidRPr="00C4484D">
        <w:rPr>
          <w:rFonts w:ascii="Arial" w:hAnsi="Arial" w:cs="Arial"/>
          <w:sz w:val="24"/>
          <w:szCs w:val="24"/>
        </w:rPr>
        <w:t>должности, не являющиеся</w:t>
      </w:r>
      <w:r>
        <w:rPr>
          <w:rFonts w:ascii="Arial" w:hAnsi="Arial" w:cs="Arial"/>
          <w:sz w:val="24"/>
          <w:szCs w:val="24"/>
        </w:rPr>
        <w:t xml:space="preserve"> </w:t>
      </w:r>
      <w:r w:rsidRPr="00C4484D">
        <w:rPr>
          <w:rFonts w:ascii="Arial" w:hAnsi="Arial" w:cs="Arial"/>
          <w:sz w:val="24"/>
          <w:szCs w:val="24"/>
        </w:rPr>
        <w:t xml:space="preserve">должностями муниципальной службы </w:t>
      </w:r>
      <w:r>
        <w:rPr>
          <w:rFonts w:ascii="Arial" w:hAnsi="Arial" w:cs="Arial"/>
          <w:sz w:val="24"/>
          <w:szCs w:val="24"/>
        </w:rPr>
        <w:t xml:space="preserve">изложить в новой </w:t>
      </w:r>
      <w:r>
        <w:rPr>
          <w:rFonts w:asciiTheme="minorBidi" w:hAnsiTheme="minorBidi"/>
          <w:bCs/>
          <w:sz w:val="24"/>
          <w:szCs w:val="24"/>
        </w:rPr>
        <w:t>редакции:</w:t>
      </w:r>
    </w:p>
    <w:p w:rsidR="009D70F2" w:rsidRPr="00C4484D" w:rsidRDefault="009D70F2" w:rsidP="009D70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4484D">
        <w:rPr>
          <w:rFonts w:ascii="Arial" w:hAnsi="Arial" w:cs="Arial"/>
          <w:sz w:val="24"/>
          <w:szCs w:val="24"/>
        </w:rPr>
        <w:t>Перечень</w:t>
      </w:r>
    </w:p>
    <w:p w:rsidR="009D70F2" w:rsidRDefault="009D70F2" w:rsidP="009D70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4484D">
        <w:rPr>
          <w:rFonts w:ascii="Arial" w:hAnsi="Arial" w:cs="Arial"/>
          <w:sz w:val="24"/>
          <w:szCs w:val="24"/>
        </w:rPr>
        <w:t>должностей работников органов местного самоуправления, замещающих должности, не являющиеся должностями</w:t>
      </w:r>
      <w:r>
        <w:rPr>
          <w:rFonts w:ascii="Arial" w:hAnsi="Arial" w:cs="Arial"/>
          <w:sz w:val="24"/>
          <w:szCs w:val="24"/>
        </w:rPr>
        <w:t xml:space="preserve"> </w:t>
      </w:r>
      <w:r w:rsidRPr="00C4484D">
        <w:rPr>
          <w:rFonts w:ascii="Arial" w:hAnsi="Arial" w:cs="Arial"/>
          <w:sz w:val="24"/>
          <w:szCs w:val="24"/>
        </w:rPr>
        <w:t>муниципальной службы</w:t>
      </w:r>
    </w:p>
    <w:p w:rsidR="009D70F2" w:rsidRPr="00C4484D" w:rsidRDefault="00CB5FD9" w:rsidP="009D70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Мастюгинского </w:t>
      </w:r>
      <w:r w:rsidR="009D70F2" w:rsidRPr="00C4484D">
        <w:rPr>
          <w:rFonts w:ascii="Arial" w:hAnsi="Arial" w:cs="Arial"/>
          <w:sz w:val="24"/>
          <w:szCs w:val="24"/>
        </w:rPr>
        <w:t>сельского поселения</w:t>
      </w:r>
      <w:r w:rsidR="009D70F2">
        <w:rPr>
          <w:rFonts w:ascii="Arial" w:hAnsi="Arial" w:cs="Arial"/>
          <w:sz w:val="24"/>
          <w:szCs w:val="24"/>
        </w:rPr>
        <w:t xml:space="preserve"> </w:t>
      </w:r>
      <w:r w:rsidR="009D70F2" w:rsidRPr="00C4484D">
        <w:rPr>
          <w:rFonts w:ascii="Arial" w:hAnsi="Arial" w:cs="Arial"/>
          <w:sz w:val="24"/>
          <w:szCs w:val="24"/>
        </w:rPr>
        <w:t>Острогожского муниципального района</w:t>
      </w:r>
      <w:r w:rsidR="009D70F2">
        <w:rPr>
          <w:rFonts w:ascii="Arial" w:hAnsi="Arial" w:cs="Arial"/>
          <w:sz w:val="24"/>
          <w:szCs w:val="24"/>
        </w:rPr>
        <w:t xml:space="preserve"> </w:t>
      </w:r>
      <w:r w:rsidR="009D70F2" w:rsidRPr="00C4484D">
        <w:rPr>
          <w:rFonts w:ascii="Arial" w:hAnsi="Arial" w:cs="Arial"/>
          <w:sz w:val="24"/>
          <w:szCs w:val="24"/>
        </w:rPr>
        <w:t>и размеры должностных окладов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7"/>
        <w:gridCol w:w="2424"/>
      </w:tblGrid>
      <w:tr w:rsidR="009D70F2" w:rsidRPr="00C4484D" w:rsidTr="00D47C01">
        <w:tc>
          <w:tcPr>
            <w:tcW w:w="6877" w:type="dxa"/>
          </w:tcPr>
          <w:p w:rsidR="009D70F2" w:rsidRPr="00C4484D" w:rsidRDefault="009D70F2" w:rsidP="00D47C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84D">
              <w:rPr>
                <w:rFonts w:ascii="Arial" w:hAnsi="Arial" w:cs="Arial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424" w:type="dxa"/>
            <w:vAlign w:val="center"/>
          </w:tcPr>
          <w:p w:rsidR="009D70F2" w:rsidRPr="00C4484D" w:rsidRDefault="009D70F2" w:rsidP="00D47C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84D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  <w:p w:rsidR="009D70F2" w:rsidRPr="00C4484D" w:rsidRDefault="009D70F2" w:rsidP="00D47C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84D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</w:tr>
      <w:tr w:rsidR="009D70F2" w:rsidRPr="00C4484D" w:rsidTr="00D47C01">
        <w:tc>
          <w:tcPr>
            <w:tcW w:w="6877" w:type="dxa"/>
          </w:tcPr>
          <w:p w:rsidR="009D70F2" w:rsidRPr="00C4484D" w:rsidRDefault="009D70F2" w:rsidP="00D47C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C4484D">
              <w:rPr>
                <w:rFonts w:ascii="Arial" w:hAnsi="Arial" w:cs="Arial"/>
                <w:sz w:val="24"/>
                <w:szCs w:val="24"/>
              </w:rPr>
              <w:t>нспектор по земельным вопросам</w:t>
            </w:r>
          </w:p>
        </w:tc>
        <w:tc>
          <w:tcPr>
            <w:tcW w:w="2424" w:type="dxa"/>
          </w:tcPr>
          <w:p w:rsidR="009D70F2" w:rsidRPr="00A8515F" w:rsidRDefault="00103B6A" w:rsidP="00103B6A">
            <w:pPr>
              <w:tabs>
                <w:tab w:val="left" w:pos="547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5354</w:t>
            </w:r>
          </w:p>
        </w:tc>
      </w:tr>
    </w:tbl>
    <w:p w:rsidR="009D70F2" w:rsidRPr="008F523E" w:rsidRDefault="009D70F2" w:rsidP="009D70F2">
      <w:pPr>
        <w:spacing w:after="0" w:line="240" w:lineRule="auto"/>
        <w:ind w:firstLine="709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2. Настоящее решение вступает в силу с момента обнародования и распространяет свое действие на правоотношения, возникшие с 1 </w:t>
      </w:r>
      <w:r w:rsidR="00103B6A">
        <w:rPr>
          <w:rFonts w:asciiTheme="minorBidi" w:eastAsia="Times New Roman" w:hAnsiTheme="minorBidi"/>
          <w:sz w:val="24"/>
          <w:szCs w:val="24"/>
          <w:lang w:eastAsia="ru-RU"/>
        </w:rPr>
        <w:t>июля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202</w:t>
      </w:r>
      <w:r w:rsidR="00103B6A">
        <w:rPr>
          <w:rFonts w:asciiTheme="minorBidi" w:eastAsia="Times New Roman" w:hAnsiTheme="minorBidi"/>
          <w:sz w:val="24"/>
          <w:szCs w:val="24"/>
          <w:lang w:eastAsia="ru-RU"/>
        </w:rPr>
        <w:t>4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года.</w:t>
      </w:r>
    </w:p>
    <w:p w:rsidR="009D70F2" w:rsidRPr="008F523E" w:rsidRDefault="009D70F2" w:rsidP="009D70F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Theme="minorBidi" w:eastAsia="Times New Roman" w:hAnsiTheme="minorBidi"/>
          <w:sz w:val="24"/>
          <w:szCs w:val="24"/>
          <w:lang w:eastAsia="ru-RU" w:bidi="en-US"/>
        </w:rPr>
      </w:pPr>
      <w:r w:rsidRPr="008F523E">
        <w:rPr>
          <w:rFonts w:asciiTheme="minorBidi" w:eastAsia="Times New Roman" w:hAnsiTheme="minorBidi"/>
          <w:sz w:val="24"/>
          <w:szCs w:val="24"/>
          <w:lang w:eastAsia="ru-RU" w:bidi="en-US"/>
        </w:rPr>
        <w:t>3. Контроль за исполнением настоящего решения оставляю за собой.</w:t>
      </w:r>
    </w:p>
    <w:p w:rsidR="009D70F2" w:rsidRDefault="009D70F2" w:rsidP="009D70F2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9D70F2" w:rsidRDefault="009D70F2" w:rsidP="009D70F2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FA279B" w:rsidRDefault="009D70F2" w:rsidP="009D70F2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Глава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 xml:space="preserve">Мастюгинского 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сельского </w:t>
      </w:r>
      <w:proofErr w:type="gramStart"/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>поселения</w:t>
      </w:r>
      <w:r>
        <w:rPr>
          <w:rFonts w:asciiTheme="minorBidi" w:eastAsia="Times New Roman" w:hAnsiTheme="minorBidi"/>
          <w:sz w:val="24"/>
          <w:szCs w:val="24"/>
          <w:lang w:eastAsia="ru-RU"/>
        </w:rPr>
        <w:t xml:space="preserve">:   </w:t>
      </w:r>
      <w:proofErr w:type="gramEnd"/>
      <w:r>
        <w:rPr>
          <w:rFonts w:asciiTheme="minorBidi" w:eastAsia="Times New Roman" w:hAnsiTheme="minorBidi"/>
          <w:sz w:val="24"/>
          <w:szCs w:val="24"/>
          <w:lang w:eastAsia="ru-RU"/>
        </w:rPr>
        <w:t xml:space="preserve">                            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>В.С. Грызлов</w:t>
      </w:r>
    </w:p>
    <w:p w:rsidR="0067296E" w:rsidRDefault="0067296E" w:rsidP="009D70F2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67296E" w:rsidRDefault="0067296E" w:rsidP="009D70F2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67296E" w:rsidRDefault="0067296E" w:rsidP="009D70F2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67296E" w:rsidRDefault="0067296E" w:rsidP="009D70F2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bookmarkStart w:id="0" w:name="_GoBack"/>
      <w:bookmarkEnd w:id="0"/>
    </w:p>
    <w:sectPr w:rsidR="0067296E" w:rsidSect="00EA49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750A"/>
    <w:multiLevelType w:val="hybridMultilevel"/>
    <w:tmpl w:val="F9E678C4"/>
    <w:lvl w:ilvl="0" w:tplc="957E99D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2D583799"/>
    <w:multiLevelType w:val="hybridMultilevel"/>
    <w:tmpl w:val="07C6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613DE"/>
    <w:multiLevelType w:val="hybridMultilevel"/>
    <w:tmpl w:val="4F9478A4"/>
    <w:lvl w:ilvl="0" w:tplc="24D8D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F0"/>
    <w:rsid w:val="00030299"/>
    <w:rsid w:val="000330DD"/>
    <w:rsid w:val="000857B9"/>
    <w:rsid w:val="000B032F"/>
    <w:rsid w:val="00103B6A"/>
    <w:rsid w:val="00125482"/>
    <w:rsid w:val="001E5A76"/>
    <w:rsid w:val="001E7D92"/>
    <w:rsid w:val="00210108"/>
    <w:rsid w:val="00265CA5"/>
    <w:rsid w:val="002E7A42"/>
    <w:rsid w:val="003953AD"/>
    <w:rsid w:val="004002A1"/>
    <w:rsid w:val="00401D26"/>
    <w:rsid w:val="00426B26"/>
    <w:rsid w:val="004C0487"/>
    <w:rsid w:val="00504BC6"/>
    <w:rsid w:val="00655233"/>
    <w:rsid w:val="0067296E"/>
    <w:rsid w:val="00676F87"/>
    <w:rsid w:val="00710D66"/>
    <w:rsid w:val="007B0E22"/>
    <w:rsid w:val="007E6959"/>
    <w:rsid w:val="00833FEB"/>
    <w:rsid w:val="008759D4"/>
    <w:rsid w:val="008F523E"/>
    <w:rsid w:val="009D70F2"/>
    <w:rsid w:val="00A16D3F"/>
    <w:rsid w:val="00A81D68"/>
    <w:rsid w:val="00A8515F"/>
    <w:rsid w:val="00B46B3D"/>
    <w:rsid w:val="00B60783"/>
    <w:rsid w:val="00BB4CBB"/>
    <w:rsid w:val="00BB64F4"/>
    <w:rsid w:val="00BB6C98"/>
    <w:rsid w:val="00BD1342"/>
    <w:rsid w:val="00C41284"/>
    <w:rsid w:val="00CB5FD9"/>
    <w:rsid w:val="00CC1884"/>
    <w:rsid w:val="00CD5AA2"/>
    <w:rsid w:val="00D304EA"/>
    <w:rsid w:val="00D85E19"/>
    <w:rsid w:val="00DD7BA0"/>
    <w:rsid w:val="00E05A83"/>
    <w:rsid w:val="00E337F0"/>
    <w:rsid w:val="00EA27DF"/>
    <w:rsid w:val="00EA495E"/>
    <w:rsid w:val="00F513E9"/>
    <w:rsid w:val="00F80529"/>
    <w:rsid w:val="00F8278E"/>
    <w:rsid w:val="00FA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009C3-2312-41F6-9127-79E6F328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96E"/>
  </w:style>
  <w:style w:type="paragraph" w:styleId="1">
    <w:name w:val="heading 1"/>
    <w:basedOn w:val="a"/>
    <w:next w:val="a"/>
    <w:link w:val="10"/>
    <w:uiPriority w:val="99"/>
    <w:qFormat/>
    <w:rsid w:val="000330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4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330DD"/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paragraph" w:customStyle="1" w:styleId="11">
    <w:name w:val="Без интервала1"/>
    <w:next w:val="a4"/>
    <w:link w:val="a5"/>
    <w:uiPriority w:val="1"/>
    <w:qFormat/>
    <w:rsid w:val="007B0E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11"/>
    <w:uiPriority w:val="1"/>
    <w:locked/>
    <w:rsid w:val="007B0E22"/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7B0E2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A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495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nhideWhenUsed/>
    <w:rsid w:val="007E69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mastyg</cp:lastModifiedBy>
  <cp:revision>12</cp:revision>
  <cp:lastPrinted>2023-10-25T07:22:00Z</cp:lastPrinted>
  <dcterms:created xsi:type="dcterms:W3CDTF">2023-07-25T07:27:00Z</dcterms:created>
  <dcterms:modified xsi:type="dcterms:W3CDTF">2024-08-20T12:53:00Z</dcterms:modified>
</cp:coreProperties>
</file>