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B77C5" w:rsidRPr="00E97C5D" w:rsidRDefault="006D2B87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.11.2023 г. № 53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6D2B87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Об утверждении перечня муниципальных услуг, предоставляемых администрацией </w:t>
      </w:r>
      <w:r w:rsidR="006D2B87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>Мастюгинского</w:t>
      </w: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7C5" w:rsidRDefault="00BB77C5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</w:t>
      </w:r>
      <w:r w:rsidR="006D2B8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Мастюгинского</w:t>
      </w: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</w:p>
    <w:p w:rsidR="00E97C5D" w:rsidRPr="00E97C5D" w:rsidRDefault="00E97C5D" w:rsidP="00E97C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B77C5" w:rsidRPr="00E97C5D" w:rsidRDefault="00BB77C5" w:rsidP="00E97C5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</w:t>
      </w:r>
      <w:r w:rsidR="006D2B87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(Приложение №1).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2. Считать утратившим силу постановления администрации </w:t>
      </w:r>
      <w:r w:rsidR="006D2B87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20.11.2015 года № </w:t>
      </w:r>
      <w:r w:rsidR="006D2B87">
        <w:rPr>
          <w:rFonts w:ascii="Arial" w:eastAsia="Times New Roman" w:hAnsi="Arial" w:cs="Arial"/>
          <w:bCs/>
          <w:sz w:val="24"/>
          <w:szCs w:val="24"/>
          <w:lang w:eastAsia="ru-RU"/>
        </w:rPr>
        <w:t>45</w:t>
      </w:r>
      <w:r w:rsidRPr="00E97C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муниципальных услуг, предоставляемых администрацией </w:t>
      </w:r>
      <w:r w:rsidR="006D2B87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области»</w:t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его обнародования.</w:t>
      </w:r>
    </w:p>
    <w:p w:rsidR="00BB77C5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97C5D" w:rsidRPr="00E97C5D" w:rsidRDefault="00E97C5D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B87" w:rsidRPr="00846AA5" w:rsidRDefault="00BD2B87" w:rsidP="00BD2B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BB5">
        <w:rPr>
          <w:rFonts w:ascii="Times New Roman" w:eastAsia="Times New Roman" w:hAnsi="Times New Roman"/>
          <w:sz w:val="28"/>
          <w:szCs w:val="28"/>
          <w:lang w:eastAsia="ru-RU"/>
        </w:rPr>
        <w:t>Глава Мастюгинского сельского поселения</w:t>
      </w:r>
      <w:r w:rsidRPr="003A5BB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/>
          <w:noProof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3A5BB5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Грызлов</w:t>
      </w:r>
    </w:p>
    <w:p w:rsidR="00BB77C5" w:rsidRPr="00E97C5D" w:rsidRDefault="00BB77C5" w:rsidP="00E97C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  <w:r w:rsidRPr="00E97C5D"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  <w:br w:type="page"/>
      </w:r>
    </w:p>
    <w:p w:rsidR="00BB77C5" w:rsidRPr="00E97C5D" w:rsidRDefault="00BB77C5" w:rsidP="00E9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  <w:lang w:eastAsia="ru-RU"/>
        </w:rPr>
      </w:pP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BB77C5" w:rsidRPr="00E97C5D" w:rsidRDefault="006D2B87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77C5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E97C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</w:p>
    <w:p w:rsidR="00F20C4B" w:rsidRPr="00E97C5D" w:rsidRDefault="00BB77C5" w:rsidP="00E97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97C5D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.11.2023 года № 53</w:t>
      </w: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6D2B87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B77C5" w:rsidRPr="00E97C5D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20C4B" w:rsidRPr="00E97C5D" w:rsidRDefault="00F20C4B" w:rsidP="00E97C5D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1. Предварительное согласование предоставления земельного участка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2. Утверждение схемы расположения земельного участка или земельных участков на кадастровом плане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4. Предоставление земельного участка, находящегося в муниципальной собственности, на торгах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5. 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6.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в муниципальной собственности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11. 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14. Предоставление информации об объектах учета из реестра муниципального имущества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15.Предоставление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16.Включение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17. Выдача архивных документов (архивных справок, выписок и копий)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18. Выдача разрешений на право вырубки зеленых насаждений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19. Присвоение адреса объекту адресации, изменение и аннулирование такого адреса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 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21. Предоставление жилого помещения по договору социального найма</w:t>
      </w:r>
      <w:r>
        <w:rPr>
          <w:rFonts w:ascii="Arial" w:eastAsia="Times New Roman" w:hAnsi="Arial" w:cs="Arial"/>
          <w:sz w:val="24"/>
          <w:szCs w:val="24"/>
          <w:lang w:eastAsia="ru-RU"/>
        </w:rPr>
        <w:t>*.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22. Принятие на учет граждан в качестве нуждающихся в жилых помещениях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23.Признание нуждающимися в предоставлении жилых помещений отдельных категорий граждан.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7C5D">
        <w:rPr>
          <w:rFonts w:ascii="Arial" w:eastAsia="Times New Roman" w:hAnsi="Arial" w:cs="Arial"/>
          <w:sz w:val="24"/>
          <w:szCs w:val="24"/>
          <w:lang w:eastAsia="ru-RU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4673C3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3C3"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Pr="009C2A1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174D4C">
        <w:rPr>
          <w:rFonts w:ascii="Arial" w:eastAsia="Times New Roman" w:hAnsi="Arial" w:cs="Times New Roman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*.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 Предоставление информации о порядке предоставления жилищно-коммунальных услуг населению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B6F35">
        <w:rPr>
          <w:rFonts w:ascii="Arial" w:eastAsia="Times New Roman" w:hAnsi="Arial" w:cs="Arial"/>
          <w:sz w:val="24"/>
          <w:szCs w:val="24"/>
          <w:lang w:eastAsia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*.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 Признание садового дома жилым домом и жилого дома садовым домом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.Принятие решения о создании семейного (родового) захоронения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.Предоставление разрешения на осуществление земляных работ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.Прием заявлений и выдача документов о согласовании переустройства и (или)перепланировки жилого помещения.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3B6F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помещения в жилое помещение*.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 Выдача разрешения на право организации розничного рынка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E97C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3C3" w:rsidRPr="00E97C5D" w:rsidRDefault="004673C3" w:rsidP="004673C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38</w:t>
      </w:r>
      <w:r w:rsidRPr="00E97C5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Pr="00E97C5D">
        <w:rPr>
          <w:rFonts w:ascii="Arial" w:eastAsia="Calibri" w:hAnsi="Arial" w:cs="Arial"/>
          <w:sz w:val="24"/>
          <w:szCs w:val="24"/>
        </w:rPr>
        <w:t>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2D5446" w:rsidRPr="00E97C5D" w:rsidRDefault="004673C3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39</w:t>
      </w:r>
      <w:r w:rsidRPr="00E97C5D">
        <w:rPr>
          <w:rFonts w:ascii="Arial" w:eastAsia="Calibri" w:hAnsi="Arial" w:cs="Arial"/>
          <w:sz w:val="24"/>
          <w:szCs w:val="24"/>
        </w:rPr>
        <w:t xml:space="preserve">.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 w:rsidR="002D5446" w:rsidRPr="00E97C5D">
        <w:rPr>
          <w:rFonts w:ascii="Arial" w:eastAsia="Calibri" w:hAnsi="Arial" w:cs="Arial"/>
          <w:sz w:val="24"/>
          <w:szCs w:val="24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участке.</w:t>
      </w: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40</w:t>
      </w:r>
      <w:r w:rsidRPr="00E97C5D">
        <w:rPr>
          <w:rFonts w:ascii="Arial" w:eastAsia="Calibri" w:hAnsi="Arial" w:cs="Arial"/>
          <w:sz w:val="24"/>
          <w:szCs w:val="24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</w:t>
      </w:r>
      <w:r w:rsidRPr="00DA0E04">
        <w:rPr>
          <w:rFonts w:ascii="Arial" w:eastAsia="Calibri" w:hAnsi="Arial" w:cs="Arial"/>
          <w:sz w:val="24"/>
          <w:szCs w:val="24"/>
        </w:rPr>
        <w:t>х</w:t>
      </w:r>
      <w:r>
        <w:rPr>
          <w:rFonts w:ascii="Arial" w:eastAsia="Calibri" w:hAnsi="Arial" w:cs="Arial"/>
          <w:sz w:val="24"/>
          <w:szCs w:val="24"/>
        </w:rPr>
        <w:t>*.</w:t>
      </w: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5446" w:rsidRDefault="002D5446" w:rsidP="002D54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D270E6" w:rsidRPr="00E97C5D" w:rsidRDefault="002D5446" w:rsidP="002D544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* Услуга относится к категории массовых социально значимых муниципальных услуг, подлежащих переводу в электронный формат</w:t>
      </w:r>
    </w:p>
    <w:sectPr w:rsidR="00D270E6" w:rsidRPr="00E97C5D" w:rsidSect="00E97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40" w:rsidRDefault="00472D40">
      <w:pPr>
        <w:spacing w:after="0" w:line="240" w:lineRule="auto"/>
      </w:pPr>
      <w:r>
        <w:separator/>
      </w:r>
    </w:p>
  </w:endnote>
  <w:endnote w:type="continuationSeparator" w:id="0">
    <w:p w:rsidR="00472D40" w:rsidRDefault="0047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40" w:rsidRDefault="00472D40">
      <w:pPr>
        <w:spacing w:after="0" w:line="240" w:lineRule="auto"/>
      </w:pPr>
      <w:r>
        <w:separator/>
      </w:r>
    </w:p>
  </w:footnote>
  <w:footnote w:type="continuationSeparator" w:id="0">
    <w:p w:rsidR="00472D40" w:rsidRDefault="0047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43"/>
    <w:rsid w:val="00023AF5"/>
    <w:rsid w:val="0005184D"/>
    <w:rsid w:val="00077D61"/>
    <w:rsid w:val="00082ABD"/>
    <w:rsid w:val="000831A1"/>
    <w:rsid w:val="000A2EE9"/>
    <w:rsid w:val="000F0CBB"/>
    <w:rsid w:val="001312E0"/>
    <w:rsid w:val="001402D6"/>
    <w:rsid w:val="001F44E3"/>
    <w:rsid w:val="0021293C"/>
    <w:rsid w:val="00214239"/>
    <w:rsid w:val="002702AB"/>
    <w:rsid w:val="00280477"/>
    <w:rsid w:val="002A7B73"/>
    <w:rsid w:val="002C28B6"/>
    <w:rsid w:val="002D1694"/>
    <w:rsid w:val="002D5446"/>
    <w:rsid w:val="00301C43"/>
    <w:rsid w:val="003656FC"/>
    <w:rsid w:val="00374205"/>
    <w:rsid w:val="00392CFF"/>
    <w:rsid w:val="00392F2B"/>
    <w:rsid w:val="003A3180"/>
    <w:rsid w:val="003A7C1C"/>
    <w:rsid w:val="003B183B"/>
    <w:rsid w:val="003B4AB9"/>
    <w:rsid w:val="003B6F35"/>
    <w:rsid w:val="003E7E57"/>
    <w:rsid w:val="0042582F"/>
    <w:rsid w:val="00436AE8"/>
    <w:rsid w:val="0045036B"/>
    <w:rsid w:val="004673C3"/>
    <w:rsid w:val="00467874"/>
    <w:rsid w:val="00472D40"/>
    <w:rsid w:val="00482FFC"/>
    <w:rsid w:val="0049669B"/>
    <w:rsid w:val="004A18D1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6D2B87"/>
    <w:rsid w:val="00753448"/>
    <w:rsid w:val="00770795"/>
    <w:rsid w:val="0078717A"/>
    <w:rsid w:val="0079773B"/>
    <w:rsid w:val="007B79DF"/>
    <w:rsid w:val="007C2208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1573E"/>
    <w:rsid w:val="00B47D7F"/>
    <w:rsid w:val="00B62B71"/>
    <w:rsid w:val="00B63548"/>
    <w:rsid w:val="00B64AF0"/>
    <w:rsid w:val="00B70C20"/>
    <w:rsid w:val="00B75F16"/>
    <w:rsid w:val="00BB56A9"/>
    <w:rsid w:val="00BB77C5"/>
    <w:rsid w:val="00BD2B87"/>
    <w:rsid w:val="00BD5D30"/>
    <w:rsid w:val="00BF0912"/>
    <w:rsid w:val="00C14426"/>
    <w:rsid w:val="00C4465B"/>
    <w:rsid w:val="00CB7CC2"/>
    <w:rsid w:val="00CC5450"/>
    <w:rsid w:val="00CF1FA6"/>
    <w:rsid w:val="00D1150D"/>
    <w:rsid w:val="00D270E6"/>
    <w:rsid w:val="00D309DE"/>
    <w:rsid w:val="00D521E3"/>
    <w:rsid w:val="00DA0E04"/>
    <w:rsid w:val="00DA4557"/>
    <w:rsid w:val="00DB252A"/>
    <w:rsid w:val="00DC076E"/>
    <w:rsid w:val="00DE2B06"/>
    <w:rsid w:val="00E52673"/>
    <w:rsid w:val="00E57EBD"/>
    <w:rsid w:val="00E6293F"/>
    <w:rsid w:val="00E82926"/>
    <w:rsid w:val="00E93AB2"/>
    <w:rsid w:val="00E97C5D"/>
    <w:rsid w:val="00EC3863"/>
    <w:rsid w:val="00F01FC6"/>
    <w:rsid w:val="00F20C4B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BAF2"/>
  <w15:docId w15:val="{A044F4F5-B8F6-4299-A5AF-0F19A36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C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0C4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mastyg</cp:lastModifiedBy>
  <cp:revision>11</cp:revision>
  <cp:lastPrinted>2024-10-24T11:45:00Z</cp:lastPrinted>
  <dcterms:created xsi:type="dcterms:W3CDTF">2023-11-08T12:54:00Z</dcterms:created>
  <dcterms:modified xsi:type="dcterms:W3CDTF">2024-10-24T11:45:00Z</dcterms:modified>
</cp:coreProperties>
</file>