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932" w:rsidRPr="00821A2D" w:rsidRDefault="009A4932" w:rsidP="009A4932">
      <w:pPr>
        <w:pStyle w:val="a3"/>
        <w:jc w:val="center"/>
        <w:rPr>
          <w:rFonts w:ascii="Arial" w:hAnsi="Arial" w:cs="Arial"/>
          <w:sz w:val="24"/>
          <w:szCs w:val="24"/>
        </w:rPr>
      </w:pPr>
      <w:r w:rsidRPr="00821A2D">
        <w:rPr>
          <w:rFonts w:ascii="Arial" w:hAnsi="Arial" w:cs="Arial"/>
          <w:sz w:val="24"/>
          <w:szCs w:val="24"/>
        </w:rPr>
        <w:t xml:space="preserve">АДМИНИСТРАЦИЯ </w:t>
      </w:r>
      <w:r w:rsidR="00B75500">
        <w:rPr>
          <w:rFonts w:ascii="Arial" w:hAnsi="Arial" w:cs="Arial"/>
          <w:sz w:val="24"/>
          <w:szCs w:val="24"/>
        </w:rPr>
        <w:t>МАСТЮГИНСКОГО</w:t>
      </w:r>
      <w:r w:rsidRPr="00821A2D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A4932" w:rsidRPr="00821A2D" w:rsidRDefault="009A4932" w:rsidP="009A4932">
      <w:pPr>
        <w:pStyle w:val="a3"/>
        <w:jc w:val="center"/>
        <w:rPr>
          <w:rFonts w:ascii="Arial" w:hAnsi="Arial" w:cs="Arial"/>
          <w:sz w:val="24"/>
          <w:szCs w:val="24"/>
        </w:rPr>
      </w:pPr>
      <w:r w:rsidRPr="00821A2D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9A4932" w:rsidRPr="00821A2D" w:rsidRDefault="0050126C" w:rsidP="0050126C">
      <w:pPr>
        <w:pStyle w:val="a3"/>
        <w:jc w:val="center"/>
        <w:rPr>
          <w:rFonts w:ascii="Arial" w:hAnsi="Arial" w:cs="Arial"/>
          <w:sz w:val="24"/>
          <w:szCs w:val="24"/>
        </w:rPr>
      </w:pPr>
      <w:r w:rsidRPr="00821A2D">
        <w:rPr>
          <w:rFonts w:ascii="Arial" w:hAnsi="Arial" w:cs="Arial"/>
          <w:sz w:val="24"/>
          <w:szCs w:val="24"/>
        </w:rPr>
        <w:t>ВОРОНЕЖСКОЙ ОБЛАСТИ</w:t>
      </w:r>
    </w:p>
    <w:p w:rsidR="0050126C" w:rsidRPr="00821A2D" w:rsidRDefault="0050126C" w:rsidP="0050126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A4932" w:rsidRPr="00821A2D" w:rsidRDefault="00CB7A49" w:rsidP="009A49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</w:t>
      </w:r>
      <w:r w:rsidR="009A4932" w:rsidRPr="00821A2D">
        <w:rPr>
          <w:rFonts w:ascii="Arial" w:hAnsi="Arial" w:cs="Arial"/>
        </w:rPr>
        <w:t>Е</w:t>
      </w:r>
    </w:p>
    <w:p w:rsidR="00B71331" w:rsidRPr="00821A2D" w:rsidRDefault="00B71331" w:rsidP="00B713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1331" w:rsidRPr="00821A2D" w:rsidRDefault="00957B41" w:rsidP="00B7133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CD1515">
        <w:rPr>
          <w:rFonts w:ascii="Arial" w:hAnsi="Arial" w:cs="Arial"/>
          <w:sz w:val="24"/>
          <w:szCs w:val="24"/>
        </w:rPr>
        <w:t xml:space="preserve"> февраля</w:t>
      </w:r>
      <w:r w:rsidR="0050126C" w:rsidRPr="00821A2D">
        <w:rPr>
          <w:rFonts w:ascii="Arial" w:hAnsi="Arial" w:cs="Arial"/>
          <w:sz w:val="24"/>
          <w:szCs w:val="24"/>
        </w:rPr>
        <w:t xml:space="preserve"> </w:t>
      </w:r>
      <w:r w:rsidR="00B71331" w:rsidRPr="00821A2D">
        <w:rPr>
          <w:rFonts w:ascii="Arial" w:hAnsi="Arial" w:cs="Arial"/>
          <w:sz w:val="24"/>
          <w:szCs w:val="24"/>
        </w:rPr>
        <w:t>202</w:t>
      </w:r>
      <w:r w:rsidR="00EF1A6A" w:rsidRPr="00821A2D">
        <w:rPr>
          <w:rFonts w:ascii="Arial" w:hAnsi="Arial" w:cs="Arial"/>
          <w:sz w:val="24"/>
          <w:szCs w:val="24"/>
        </w:rPr>
        <w:t>2</w:t>
      </w:r>
      <w:r w:rsidR="00CF5637">
        <w:rPr>
          <w:rFonts w:ascii="Arial" w:hAnsi="Arial" w:cs="Arial"/>
          <w:sz w:val="24"/>
          <w:szCs w:val="24"/>
        </w:rPr>
        <w:t xml:space="preserve"> года</w:t>
      </w:r>
      <w:r w:rsidR="0050126C" w:rsidRPr="00821A2D">
        <w:rPr>
          <w:rFonts w:ascii="Arial" w:hAnsi="Arial" w:cs="Arial"/>
          <w:sz w:val="24"/>
          <w:szCs w:val="24"/>
        </w:rPr>
        <w:t xml:space="preserve"> </w:t>
      </w:r>
      <w:r w:rsidR="00B71331" w:rsidRPr="00821A2D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8</w:t>
      </w:r>
    </w:p>
    <w:p w:rsidR="00925765" w:rsidRDefault="00CB7A49" w:rsidP="0092576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B7A49">
        <w:rPr>
          <w:rFonts w:ascii="Arial" w:hAnsi="Arial" w:cs="Arial"/>
          <w:sz w:val="24"/>
          <w:szCs w:val="24"/>
        </w:rPr>
        <w:t xml:space="preserve">. </w:t>
      </w:r>
      <w:r w:rsidR="00B75500">
        <w:rPr>
          <w:rFonts w:ascii="Arial" w:hAnsi="Arial" w:cs="Arial"/>
          <w:sz w:val="24"/>
          <w:szCs w:val="24"/>
        </w:rPr>
        <w:t>Мастюгино</w:t>
      </w:r>
    </w:p>
    <w:p w:rsidR="00CB7A49" w:rsidRPr="00CB7A49" w:rsidRDefault="00CB7A49" w:rsidP="009257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5397" w:rsidRPr="00925765" w:rsidRDefault="00925765" w:rsidP="00925765">
      <w:pPr>
        <w:pStyle w:val="a3"/>
        <w:rPr>
          <w:rFonts w:ascii="Arial" w:hAnsi="Arial" w:cs="Arial"/>
          <w:sz w:val="24"/>
          <w:szCs w:val="24"/>
        </w:rPr>
      </w:pPr>
      <w:bookmarkStart w:id="0" w:name="_GoBack"/>
      <w:r w:rsidRPr="00925765">
        <w:rPr>
          <w:rFonts w:ascii="Arial" w:hAnsi="Arial" w:cs="Arial"/>
          <w:sz w:val="24"/>
          <w:szCs w:val="24"/>
        </w:rPr>
        <w:t xml:space="preserve">Об утверждении формы проверочного листа (списка контрольных вопросов), </w:t>
      </w:r>
      <w:r>
        <w:rPr>
          <w:rFonts w:ascii="Arial" w:hAnsi="Arial" w:cs="Arial"/>
          <w:sz w:val="24"/>
          <w:szCs w:val="24"/>
        </w:rPr>
        <w:t xml:space="preserve">применяемой </w:t>
      </w:r>
      <w:r w:rsidRPr="00925765">
        <w:rPr>
          <w:rFonts w:ascii="Arial" w:hAnsi="Arial" w:cs="Arial"/>
          <w:sz w:val="24"/>
          <w:szCs w:val="24"/>
        </w:rPr>
        <w:t>при осуществле</w:t>
      </w:r>
      <w:r w:rsidR="00CD1515">
        <w:rPr>
          <w:rFonts w:ascii="Arial" w:hAnsi="Arial" w:cs="Arial"/>
          <w:sz w:val="24"/>
          <w:szCs w:val="24"/>
        </w:rPr>
        <w:t xml:space="preserve">нии контрольного мероприятия </w:t>
      </w:r>
      <w:r w:rsidRPr="00925765">
        <w:rPr>
          <w:rFonts w:ascii="Arial" w:hAnsi="Arial" w:cs="Arial"/>
          <w:sz w:val="24"/>
          <w:szCs w:val="24"/>
        </w:rPr>
        <w:t>в рамках осуществления муниципального контроля</w:t>
      </w:r>
      <w:r>
        <w:rPr>
          <w:rFonts w:ascii="Arial" w:hAnsi="Arial" w:cs="Arial"/>
          <w:sz w:val="24"/>
          <w:szCs w:val="24"/>
        </w:rPr>
        <w:t xml:space="preserve"> н</w:t>
      </w:r>
      <w:r w:rsidRPr="00925765">
        <w:rPr>
          <w:rFonts w:ascii="Arial" w:hAnsi="Arial" w:cs="Arial"/>
          <w:sz w:val="24"/>
          <w:szCs w:val="24"/>
        </w:rPr>
        <w:t>а автомобильном транспорте, городском наземном электрическом транспорте и в дорожном хозяйстве в границах населенных пун</w:t>
      </w:r>
      <w:r>
        <w:rPr>
          <w:rFonts w:ascii="Arial" w:hAnsi="Arial" w:cs="Arial"/>
          <w:sz w:val="24"/>
          <w:szCs w:val="24"/>
        </w:rPr>
        <w:t xml:space="preserve">ктов </w:t>
      </w:r>
      <w:r w:rsidR="00B75500">
        <w:rPr>
          <w:rFonts w:ascii="Arial" w:hAnsi="Arial" w:cs="Arial"/>
          <w:sz w:val="24"/>
          <w:szCs w:val="24"/>
        </w:rPr>
        <w:t>Мастюгинского</w:t>
      </w:r>
      <w:r>
        <w:rPr>
          <w:rFonts w:ascii="Arial" w:hAnsi="Arial" w:cs="Arial"/>
          <w:sz w:val="24"/>
          <w:szCs w:val="24"/>
        </w:rPr>
        <w:t xml:space="preserve"> сельского </w:t>
      </w:r>
      <w:r w:rsidRPr="00925765">
        <w:rPr>
          <w:rFonts w:ascii="Arial" w:hAnsi="Arial" w:cs="Arial"/>
          <w:sz w:val="24"/>
          <w:szCs w:val="24"/>
        </w:rPr>
        <w:t>поселения Остро</w:t>
      </w:r>
      <w:r>
        <w:rPr>
          <w:rFonts w:ascii="Arial" w:hAnsi="Arial" w:cs="Arial"/>
          <w:sz w:val="24"/>
          <w:szCs w:val="24"/>
        </w:rPr>
        <w:t xml:space="preserve">гожского муниципального района </w:t>
      </w:r>
      <w:r w:rsidRPr="00925765">
        <w:rPr>
          <w:rFonts w:ascii="Arial" w:hAnsi="Arial" w:cs="Arial"/>
          <w:sz w:val="24"/>
          <w:szCs w:val="24"/>
        </w:rPr>
        <w:t>Воронежской области</w:t>
      </w:r>
    </w:p>
    <w:bookmarkEnd w:id="0"/>
    <w:p w:rsidR="0050126C" w:rsidRPr="00821A2D" w:rsidRDefault="0050126C" w:rsidP="005012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F59DD" w:rsidRPr="00821A2D" w:rsidRDefault="00312806" w:rsidP="0050126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2806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Федеральными законами от 06.10.2003 года № 131-ФЗ «Об общих принципах организации местного самоуправления в Российской Федерации», от 31.07.2020 года № 248-ФЗ «О государственном контроле (надзоре) и муниципальном контроле в Российской Федерации», от 31.07.2020 года № 247-ФЗ «Об обязательных требованиях в Российской Федерации», постановлением Правительства Российской Федерации от 27.10.2021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Уставом </w:t>
      </w:r>
      <w:r w:rsidR="00B75500">
        <w:rPr>
          <w:rFonts w:ascii="Arial" w:eastAsia="Times New Roman" w:hAnsi="Arial" w:cs="Arial"/>
          <w:sz w:val="24"/>
          <w:szCs w:val="24"/>
          <w:lang w:eastAsia="ru-RU"/>
        </w:rPr>
        <w:t>Мастюгинского</w:t>
      </w:r>
      <w:r w:rsidRPr="0031280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50126C" w:rsidRPr="00821A2D">
        <w:rPr>
          <w:rFonts w:ascii="Arial" w:hAnsi="Arial" w:cs="Arial"/>
          <w:sz w:val="24"/>
          <w:szCs w:val="24"/>
        </w:rPr>
        <w:t xml:space="preserve">, </w:t>
      </w:r>
      <w:r w:rsidR="00B75500">
        <w:rPr>
          <w:rFonts w:ascii="Arial" w:hAnsi="Arial" w:cs="Arial"/>
          <w:sz w:val="24"/>
          <w:szCs w:val="24"/>
        </w:rPr>
        <w:t>а</w:t>
      </w:r>
      <w:r w:rsidR="00B71331" w:rsidRPr="00821A2D">
        <w:rPr>
          <w:rFonts w:ascii="Arial" w:hAnsi="Arial" w:cs="Arial"/>
          <w:sz w:val="24"/>
          <w:szCs w:val="24"/>
        </w:rPr>
        <w:t xml:space="preserve">дминистрация </w:t>
      </w:r>
      <w:r w:rsidR="00B75500">
        <w:rPr>
          <w:rFonts w:ascii="Arial" w:hAnsi="Arial" w:cs="Arial"/>
          <w:sz w:val="24"/>
          <w:szCs w:val="24"/>
        </w:rPr>
        <w:t>Мастюгинского</w:t>
      </w:r>
      <w:r w:rsidR="0050126C" w:rsidRPr="00821A2D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</w:p>
    <w:p w:rsidR="00DF59DD" w:rsidRPr="00821A2D" w:rsidRDefault="00DF59DD" w:rsidP="0050126C">
      <w:pPr>
        <w:tabs>
          <w:tab w:val="left" w:pos="709"/>
          <w:tab w:val="left" w:pos="1134"/>
        </w:tabs>
        <w:spacing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821A2D">
        <w:rPr>
          <w:rFonts w:ascii="Arial" w:hAnsi="Arial" w:cs="Arial"/>
          <w:sz w:val="24"/>
          <w:szCs w:val="24"/>
        </w:rPr>
        <w:t>ПОСТАНОВЛЯЕТ</w:t>
      </w:r>
      <w:r w:rsidR="00B71331" w:rsidRPr="00821A2D">
        <w:rPr>
          <w:rFonts w:ascii="Arial" w:hAnsi="Arial" w:cs="Arial"/>
          <w:sz w:val="24"/>
          <w:szCs w:val="24"/>
        </w:rPr>
        <w:t>:</w:t>
      </w:r>
    </w:p>
    <w:p w:rsidR="00DF59DD" w:rsidRPr="00821A2D" w:rsidRDefault="00DF59DD" w:rsidP="00CD151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21A2D">
        <w:rPr>
          <w:rFonts w:ascii="Arial" w:hAnsi="Arial" w:cs="Arial"/>
          <w:sz w:val="24"/>
          <w:szCs w:val="24"/>
        </w:rPr>
        <w:t xml:space="preserve">1. Утвердить форму проверочного листа (списка контрольных вопросов), применяемую при осуществлении контрольного мероприятия в рамках осуществления муниципального контроля </w:t>
      </w:r>
      <w:r w:rsidR="00105397" w:rsidRPr="00821A2D">
        <w:rPr>
          <w:rFonts w:ascii="Arial" w:hAnsi="Arial" w:cs="Arial"/>
          <w:bCs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105397" w:rsidRPr="00821A2D">
        <w:rPr>
          <w:rFonts w:ascii="Arial" w:hAnsi="Arial" w:cs="Arial"/>
          <w:sz w:val="24"/>
          <w:szCs w:val="24"/>
        </w:rPr>
        <w:t xml:space="preserve"> в границах населенных пунктов </w:t>
      </w:r>
      <w:r w:rsidR="00B75500">
        <w:rPr>
          <w:rFonts w:ascii="Arial" w:hAnsi="Arial" w:cs="Arial"/>
          <w:sz w:val="24"/>
          <w:szCs w:val="24"/>
        </w:rPr>
        <w:t>Мастюгинского</w:t>
      </w:r>
      <w:r w:rsidR="00105397" w:rsidRPr="00821A2D">
        <w:rPr>
          <w:rFonts w:ascii="Arial" w:hAnsi="Arial" w:cs="Arial"/>
          <w:sz w:val="24"/>
          <w:szCs w:val="24"/>
        </w:rPr>
        <w:t xml:space="preserve"> сельского</w:t>
      </w:r>
      <w:r w:rsidR="00105397" w:rsidRPr="00821A2D">
        <w:rPr>
          <w:rFonts w:ascii="Arial" w:hAnsi="Arial" w:cs="Arial"/>
          <w:bCs/>
          <w:sz w:val="24"/>
          <w:szCs w:val="24"/>
        </w:rPr>
        <w:t xml:space="preserve"> </w:t>
      </w:r>
      <w:r w:rsidR="00105397" w:rsidRPr="00821A2D">
        <w:rPr>
          <w:rFonts w:ascii="Arial" w:hAnsi="Arial" w:cs="Arial"/>
          <w:sz w:val="24"/>
          <w:szCs w:val="24"/>
        </w:rPr>
        <w:t xml:space="preserve">поселения Острогожского муниципального района </w:t>
      </w:r>
      <w:r w:rsidR="00105397" w:rsidRPr="00821A2D">
        <w:rPr>
          <w:rFonts w:ascii="Arial" w:hAnsi="Arial" w:cs="Arial"/>
          <w:bCs/>
          <w:sz w:val="24"/>
          <w:szCs w:val="24"/>
        </w:rPr>
        <w:t>Воронежской области</w:t>
      </w:r>
      <w:r w:rsidR="00105397" w:rsidRPr="00821A2D">
        <w:rPr>
          <w:rFonts w:ascii="Arial" w:hAnsi="Arial" w:cs="Arial"/>
          <w:sz w:val="24"/>
          <w:szCs w:val="24"/>
        </w:rPr>
        <w:t xml:space="preserve"> </w:t>
      </w:r>
      <w:r w:rsidRPr="00821A2D">
        <w:rPr>
          <w:rFonts w:ascii="Arial" w:hAnsi="Arial" w:cs="Arial"/>
          <w:sz w:val="24"/>
          <w:szCs w:val="24"/>
        </w:rPr>
        <w:t>согласно приложению № 1.</w:t>
      </w:r>
    </w:p>
    <w:p w:rsidR="00312806" w:rsidRPr="00312806" w:rsidRDefault="00312806" w:rsidP="0031280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sub_5"/>
      <w:r w:rsidRPr="00312806">
        <w:rPr>
          <w:rFonts w:ascii="Arial" w:eastAsia="Times New Roman" w:hAnsi="Arial" w:cs="Arial"/>
          <w:sz w:val="24"/>
          <w:szCs w:val="24"/>
          <w:lang w:eastAsia="ru-RU"/>
        </w:rPr>
        <w:t xml:space="preserve">2. Обнародовать настоящее постановление на информационных стендах и разместить на официальном сайте </w:t>
      </w:r>
      <w:r w:rsidR="00B75500">
        <w:rPr>
          <w:rFonts w:ascii="Arial" w:eastAsia="Times New Roman" w:hAnsi="Arial" w:cs="Arial"/>
          <w:sz w:val="24"/>
          <w:szCs w:val="24"/>
          <w:lang w:eastAsia="ru-RU"/>
        </w:rPr>
        <w:t>Мастюгинского</w:t>
      </w:r>
      <w:r w:rsidRPr="0031280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</w:t>
      </w:r>
    </w:p>
    <w:p w:rsidR="00312806" w:rsidRPr="00312806" w:rsidRDefault="00312806" w:rsidP="0031280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80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3. Настоящее постановление вступает в силу с 1 марта 2022 г.</w:t>
      </w:r>
    </w:p>
    <w:p w:rsidR="00312806" w:rsidRPr="00312806" w:rsidRDefault="00312806" w:rsidP="0031280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80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4. Контроль за исполнением настоящего постановления оставляю за собой.</w:t>
      </w:r>
    </w:p>
    <w:p w:rsidR="00DF59DD" w:rsidRPr="00821A2D" w:rsidRDefault="00DF59DD" w:rsidP="00BC014E">
      <w:pPr>
        <w:pStyle w:val="11"/>
        <w:tabs>
          <w:tab w:val="left" w:pos="-700"/>
          <w:tab w:val="left" w:pos="540"/>
          <w:tab w:val="left" w:pos="709"/>
        </w:tabs>
        <w:ind w:left="0" w:firstLine="709"/>
        <w:jc w:val="both"/>
      </w:pPr>
    </w:p>
    <w:p w:rsidR="00DF59DD" w:rsidRPr="00821A2D" w:rsidRDefault="00DF59DD" w:rsidP="00DF59DD">
      <w:pPr>
        <w:pStyle w:val="11"/>
        <w:tabs>
          <w:tab w:val="left" w:pos="-700"/>
          <w:tab w:val="left" w:pos="540"/>
          <w:tab w:val="left" w:pos="709"/>
        </w:tabs>
        <w:ind w:left="0" w:firstLine="709"/>
        <w:jc w:val="both"/>
      </w:pPr>
    </w:p>
    <w:p w:rsidR="00CD1515" w:rsidRDefault="00DF59DD" w:rsidP="00CD15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21A2D">
        <w:rPr>
          <w:rFonts w:ascii="Arial" w:hAnsi="Arial" w:cs="Arial"/>
          <w:sz w:val="24"/>
          <w:szCs w:val="24"/>
        </w:rPr>
        <w:t xml:space="preserve">Глава </w:t>
      </w:r>
      <w:r w:rsidR="00B75500">
        <w:rPr>
          <w:rFonts w:ascii="Arial" w:hAnsi="Arial" w:cs="Arial"/>
          <w:sz w:val="24"/>
          <w:szCs w:val="24"/>
        </w:rPr>
        <w:t>Мастюгинского</w:t>
      </w:r>
      <w:r w:rsidR="00B71331" w:rsidRPr="00821A2D">
        <w:rPr>
          <w:rFonts w:ascii="Arial" w:hAnsi="Arial" w:cs="Arial"/>
          <w:sz w:val="24"/>
          <w:szCs w:val="24"/>
        </w:rPr>
        <w:t xml:space="preserve"> </w:t>
      </w:r>
      <w:r w:rsidRPr="00821A2D">
        <w:rPr>
          <w:rFonts w:ascii="Arial" w:hAnsi="Arial" w:cs="Arial"/>
          <w:sz w:val="24"/>
          <w:szCs w:val="24"/>
        </w:rPr>
        <w:t xml:space="preserve">сельского поселения  </w:t>
      </w:r>
      <w:r w:rsidR="0050126C" w:rsidRPr="00821A2D">
        <w:rPr>
          <w:rFonts w:ascii="Arial" w:hAnsi="Arial" w:cs="Arial"/>
          <w:sz w:val="24"/>
          <w:szCs w:val="24"/>
        </w:rPr>
        <w:t xml:space="preserve">                                    </w:t>
      </w:r>
      <w:bookmarkEnd w:id="1"/>
      <w:proofErr w:type="spellStart"/>
      <w:r w:rsidR="00B75500">
        <w:rPr>
          <w:rFonts w:ascii="Arial" w:hAnsi="Arial" w:cs="Arial"/>
          <w:sz w:val="24"/>
          <w:szCs w:val="24"/>
        </w:rPr>
        <w:t>В.С.Грызлов</w:t>
      </w:r>
      <w:proofErr w:type="spellEnd"/>
    </w:p>
    <w:p w:rsidR="00CD1515" w:rsidRDefault="00CD15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4170D" w:rsidRPr="00821A2D" w:rsidRDefault="00E4170D" w:rsidP="00CD15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59DD" w:rsidRPr="00821A2D" w:rsidRDefault="00192F0A" w:rsidP="00C955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1A2D">
        <w:rPr>
          <w:rFonts w:ascii="Arial" w:hAnsi="Arial" w:cs="Arial"/>
          <w:sz w:val="24"/>
          <w:szCs w:val="24"/>
        </w:rPr>
        <w:t>Приложение 1</w:t>
      </w:r>
    </w:p>
    <w:p w:rsidR="00195E53" w:rsidRPr="00821A2D" w:rsidRDefault="00957B41" w:rsidP="00C955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C955A3" w:rsidRPr="00821A2D">
        <w:rPr>
          <w:rFonts w:ascii="Arial" w:hAnsi="Arial" w:cs="Arial"/>
          <w:sz w:val="24"/>
          <w:szCs w:val="24"/>
        </w:rPr>
        <w:t xml:space="preserve"> постановлению Совета народных депутатов</w:t>
      </w:r>
    </w:p>
    <w:p w:rsidR="00C955A3" w:rsidRPr="00821A2D" w:rsidRDefault="00C955A3" w:rsidP="00C955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1A2D">
        <w:rPr>
          <w:rFonts w:ascii="Arial" w:hAnsi="Arial" w:cs="Arial"/>
          <w:sz w:val="24"/>
          <w:szCs w:val="24"/>
        </w:rPr>
        <w:t xml:space="preserve"> </w:t>
      </w:r>
      <w:r w:rsidR="00B75500">
        <w:rPr>
          <w:rFonts w:ascii="Arial" w:hAnsi="Arial" w:cs="Arial"/>
          <w:sz w:val="24"/>
          <w:szCs w:val="24"/>
        </w:rPr>
        <w:t>Мастюгинского</w:t>
      </w:r>
      <w:r w:rsidRPr="00821A2D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C955A3" w:rsidRPr="00821A2D" w:rsidRDefault="00957B41" w:rsidP="00C955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18</w:t>
      </w:r>
      <w:r w:rsidR="00CD1515">
        <w:rPr>
          <w:rFonts w:ascii="Arial" w:hAnsi="Arial" w:cs="Arial"/>
          <w:sz w:val="24"/>
          <w:szCs w:val="24"/>
        </w:rPr>
        <w:t>.02</w:t>
      </w:r>
      <w:r w:rsidR="00A51543" w:rsidRPr="00821A2D">
        <w:rPr>
          <w:rFonts w:ascii="Arial" w:hAnsi="Arial" w:cs="Arial"/>
          <w:sz w:val="24"/>
          <w:szCs w:val="24"/>
        </w:rPr>
        <w:t>.2022</w:t>
      </w:r>
      <w:r w:rsidR="00B536F9" w:rsidRPr="00821A2D">
        <w:rPr>
          <w:rFonts w:ascii="Arial" w:hAnsi="Arial" w:cs="Arial"/>
          <w:sz w:val="24"/>
          <w:szCs w:val="24"/>
        </w:rPr>
        <w:t xml:space="preserve"> г.</w:t>
      </w:r>
      <w:r>
        <w:rPr>
          <w:rFonts w:ascii="Arial" w:hAnsi="Arial" w:cs="Arial"/>
          <w:sz w:val="24"/>
          <w:szCs w:val="24"/>
        </w:rPr>
        <w:t xml:space="preserve"> № 8</w:t>
      </w:r>
    </w:p>
    <w:p w:rsidR="00957B41" w:rsidRPr="00957B41" w:rsidRDefault="00957B41" w:rsidP="00957B41">
      <w:pPr>
        <w:spacing w:after="0" w:line="240" w:lineRule="auto"/>
        <w:ind w:left="4820" w:firstLine="6"/>
        <w:jc w:val="center"/>
        <w:outlineLvl w:val="0"/>
        <w:rPr>
          <w:rFonts w:ascii="Arial" w:eastAsia="Times New Roman" w:hAnsi="Arial" w:cs="Arial"/>
          <w:bCs/>
          <w:kern w:val="36"/>
          <w:sz w:val="24"/>
          <w:szCs w:val="16"/>
          <w:lang w:eastAsia="ru-RU"/>
        </w:rPr>
      </w:pPr>
      <w:r w:rsidRPr="00957B41">
        <w:rPr>
          <w:rFonts w:ascii="Arial" w:eastAsia="Times New Roman" w:hAnsi="Arial" w:cs="Arial"/>
          <w:bCs/>
          <w:kern w:val="36"/>
          <w:sz w:val="24"/>
          <w:szCs w:val="16"/>
          <w:lang w:eastAsia="ru-RU"/>
        </w:rPr>
        <w:t>QR-код</w:t>
      </w:r>
    </w:p>
    <w:p w:rsidR="00957B41" w:rsidRPr="00957B41" w:rsidRDefault="00957B41" w:rsidP="00957B41">
      <w:pPr>
        <w:spacing w:after="0" w:line="240" w:lineRule="auto"/>
        <w:ind w:left="4820" w:firstLine="6"/>
        <w:jc w:val="center"/>
        <w:rPr>
          <w:rFonts w:ascii="Arial" w:eastAsia="Times New Roman" w:hAnsi="Arial" w:cs="Arial"/>
          <w:bCs/>
          <w:sz w:val="16"/>
          <w:szCs w:val="16"/>
          <w:lang w:eastAsia="ru-RU"/>
        </w:rPr>
      </w:pPr>
      <w:r w:rsidRPr="00957B41">
        <w:rPr>
          <w:rFonts w:ascii="Arial" w:eastAsia="Times New Roman" w:hAnsi="Arial" w:cs="Arial"/>
          <w:bCs/>
          <w:sz w:val="16"/>
          <w:szCs w:val="16"/>
          <w:lang w:eastAsia="ru-RU"/>
        </w:rPr>
        <w:t>Предусмотренный постановлением Правительства Российской Федерации от 16 апреля 2021 г. №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415"</w:t>
      </w:r>
    </w:p>
    <w:p w:rsidR="00957B41" w:rsidRPr="00957B41" w:rsidRDefault="00957B41" w:rsidP="00957B41">
      <w:pPr>
        <w:spacing w:after="0" w:line="240" w:lineRule="auto"/>
        <w:ind w:left="4820" w:firstLine="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57B41">
        <w:rPr>
          <w:rFonts w:ascii="Arial" w:eastAsia="Times New Roman" w:hAnsi="Arial" w:cs="Arial"/>
          <w:sz w:val="16"/>
          <w:szCs w:val="16"/>
          <w:lang w:eastAsia="ru-RU"/>
        </w:rPr>
        <w:t>(на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</w:r>
    </w:p>
    <w:p w:rsidR="00957B41" w:rsidRPr="00957B41" w:rsidRDefault="00957B41" w:rsidP="00957B41">
      <w:pPr>
        <w:spacing w:after="0" w:line="240" w:lineRule="auto"/>
        <w:ind w:left="4820" w:firstLine="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957B41">
        <w:rPr>
          <w:rFonts w:ascii="Arial" w:eastAsia="Times New Roman" w:hAnsi="Arial" w:cs="Arial"/>
          <w:sz w:val="16"/>
          <w:szCs w:val="16"/>
          <w:lang w:eastAsia="ru-RU"/>
        </w:rPr>
        <w:t>При использовании для просмотра информации QR-кода сведения отображаются без ограничений доступа к ним.)</w:t>
      </w:r>
    </w:p>
    <w:p w:rsidR="00957B41" w:rsidRPr="00957B41" w:rsidRDefault="00957B41" w:rsidP="00957B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7B41" w:rsidRPr="00957B41" w:rsidRDefault="00957B41" w:rsidP="00957B41">
      <w:pPr>
        <w:spacing w:after="0" w:line="240" w:lineRule="auto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bookmarkStart w:id="2" w:name="sub_13"/>
      <w:r w:rsidRPr="00957B41">
        <w:rPr>
          <w:rFonts w:ascii="Arial" w:eastAsia="Times New Roman" w:hAnsi="Arial" w:cs="Arial"/>
          <w:kern w:val="36"/>
          <w:sz w:val="24"/>
          <w:szCs w:val="24"/>
          <w:lang w:eastAsia="ru-RU"/>
        </w:rPr>
        <w:t>Форма</w:t>
      </w:r>
    </w:p>
    <w:p w:rsidR="00957B41" w:rsidRPr="00957B41" w:rsidRDefault="00957B41" w:rsidP="00957B41">
      <w:pPr>
        <w:spacing w:after="0" w:line="240" w:lineRule="auto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proofErr w:type="gramStart"/>
      <w:r w:rsidRPr="00957B41">
        <w:rPr>
          <w:rFonts w:ascii="Arial" w:eastAsia="Times New Roman" w:hAnsi="Arial" w:cs="Arial"/>
          <w:kern w:val="36"/>
          <w:sz w:val="24"/>
          <w:szCs w:val="24"/>
          <w:lang w:eastAsia="ru-RU"/>
        </w:rPr>
        <w:t>проверочного</w:t>
      </w:r>
      <w:proofErr w:type="gramEnd"/>
      <w:r w:rsidRPr="00957B41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листа </w:t>
      </w:r>
      <w:r w:rsidRPr="00957B41">
        <w:rPr>
          <w:rFonts w:ascii="Arial" w:eastAsia="Times New Roman" w:hAnsi="Arial" w:cs="Arial"/>
          <w:sz w:val="24"/>
          <w:szCs w:val="28"/>
          <w:lang w:eastAsia="ru-RU"/>
        </w:rPr>
        <w:t>(списка контрольных вопросов, ответы на которые свидетельствуют о соблюдении или несоблюдении контролируемым лицом обязательных требований)</w:t>
      </w:r>
      <w:r w:rsidRPr="00957B41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, применяемого </w:t>
      </w:r>
      <w:bookmarkEnd w:id="2"/>
      <w:r w:rsidRPr="00957B41">
        <w:rPr>
          <w:rFonts w:ascii="Arial" w:eastAsia="Times New Roman" w:hAnsi="Arial" w:cs="Arial"/>
          <w:sz w:val="24"/>
          <w:szCs w:val="28"/>
          <w:lang w:eastAsia="ru-RU"/>
        </w:rPr>
        <w:t xml:space="preserve">при осуществлении муниципального контроля на </w:t>
      </w:r>
      <w:r w:rsidRPr="00957B41">
        <w:rPr>
          <w:rFonts w:ascii="Arial" w:eastAsia="Times New Roman" w:hAnsi="Arial" w:cs="Arial"/>
          <w:sz w:val="24"/>
          <w:szCs w:val="24"/>
          <w:lang w:eastAsia="ru-RU"/>
        </w:rPr>
        <w:t>автомобильном транспорте, городском наземном электрическом транспорте и в дорожном хозяйстве в границах населенных пунктов</w:t>
      </w:r>
      <w:r w:rsidRPr="00957B41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B75500">
        <w:rPr>
          <w:rFonts w:ascii="Arial" w:eastAsia="Times New Roman" w:hAnsi="Arial" w:cs="Arial"/>
          <w:sz w:val="24"/>
          <w:szCs w:val="28"/>
          <w:lang w:eastAsia="ru-RU"/>
        </w:rPr>
        <w:t>Мастюгинского</w:t>
      </w:r>
      <w:r w:rsidRPr="00957B41">
        <w:rPr>
          <w:rFonts w:ascii="Arial" w:eastAsia="Times New Roman" w:hAnsi="Arial" w:cs="Arial"/>
          <w:sz w:val="24"/>
          <w:szCs w:val="28"/>
          <w:lang w:eastAsia="ru-RU"/>
        </w:rPr>
        <w:t xml:space="preserve"> сельского поселения</w:t>
      </w:r>
    </w:p>
    <w:p w:rsidR="00957B41" w:rsidRPr="00957B41" w:rsidRDefault="00957B41" w:rsidP="00957B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7B41" w:rsidRPr="00957B41" w:rsidRDefault="00957B41" w:rsidP="00957B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57B41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МУНИЦИПАЛЬНЫЙ КОНТРОЛЬ </w:t>
      </w:r>
      <w:r w:rsidRPr="00957B41">
        <w:rPr>
          <w:rFonts w:ascii="Arial" w:eastAsia="Times New Roman" w:hAnsi="Arial" w:cs="Arial"/>
          <w:sz w:val="24"/>
          <w:szCs w:val="28"/>
          <w:u w:val="single"/>
          <w:lang w:eastAsia="ru-RU"/>
        </w:rPr>
        <w:t xml:space="preserve">НА </w:t>
      </w:r>
      <w:r w:rsidRPr="00957B41">
        <w:rPr>
          <w:rFonts w:ascii="Arial" w:eastAsia="Times New Roman" w:hAnsi="Arial" w:cs="Arial"/>
          <w:sz w:val="24"/>
          <w:szCs w:val="24"/>
          <w:u w:val="single"/>
          <w:lang w:eastAsia="ru-RU"/>
        </w:rPr>
        <w:t>АВТОМОБИЛЬНОМ ТРАНСПОРТЕ, ГОРОДСКОМ НАЗЕМНОМ ЭЛЕКТРИЧЕСКОМ ТРАНСПОРТЕ И В ДОРОЖНОМ ХОЗЯЙСТВЕ</w:t>
      </w:r>
    </w:p>
    <w:p w:rsidR="00957B41" w:rsidRPr="00957B41" w:rsidRDefault="00957B41" w:rsidP="00957B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57B4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(вид муниципального контроля)</w:t>
      </w:r>
    </w:p>
    <w:p w:rsidR="00957B41" w:rsidRPr="00957B41" w:rsidRDefault="00957B41" w:rsidP="00957B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7B41" w:rsidRPr="00957B41" w:rsidRDefault="00957B41" w:rsidP="00957B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57B41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АДМИНИСТРАЦИЯ </w:t>
      </w:r>
      <w:r w:rsidR="00B75500">
        <w:rPr>
          <w:rFonts w:ascii="Arial" w:eastAsia="Times New Roman" w:hAnsi="Arial" w:cs="Arial"/>
          <w:sz w:val="24"/>
          <w:szCs w:val="24"/>
          <w:u w:val="single"/>
          <w:lang w:eastAsia="ru-RU"/>
        </w:rPr>
        <w:t>МАСТЮГИНСКОГО</w:t>
      </w:r>
      <w:r w:rsidRPr="00957B41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СЕЛЬСКОГО ПОСЕЛЕНИЯ</w:t>
      </w:r>
    </w:p>
    <w:p w:rsidR="00957B41" w:rsidRPr="00957B41" w:rsidRDefault="00957B41" w:rsidP="00957B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57B4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(наименование органа муниципального земельного контроля)</w:t>
      </w:r>
    </w:p>
    <w:p w:rsidR="00957B41" w:rsidRPr="00957B41" w:rsidRDefault="00957B41" w:rsidP="00957B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7B41" w:rsidRPr="00957B41" w:rsidRDefault="00957B41" w:rsidP="00957B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57B41">
        <w:rPr>
          <w:rFonts w:ascii="Arial" w:eastAsia="Times New Roman" w:hAnsi="Arial" w:cs="Arial"/>
          <w:bCs/>
          <w:sz w:val="24"/>
          <w:szCs w:val="24"/>
          <w:lang w:eastAsia="ru-RU"/>
        </w:rPr>
        <w:t>Проверочный лист</w:t>
      </w:r>
    </w:p>
    <w:p w:rsidR="00957B41" w:rsidRPr="00957B41" w:rsidRDefault="00957B41" w:rsidP="00957B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57B41">
        <w:rPr>
          <w:rFonts w:ascii="Arial" w:eastAsia="Times New Roman" w:hAnsi="Arial" w:cs="Arial"/>
          <w:sz w:val="24"/>
          <w:szCs w:val="24"/>
          <w:lang w:eastAsia="ru-RU"/>
        </w:rPr>
        <w:t>(список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требований)</w:t>
      </w:r>
    </w:p>
    <w:p w:rsidR="00957B41" w:rsidRPr="00957B41" w:rsidRDefault="00957B41" w:rsidP="00957B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10"/>
        <w:gridCol w:w="850"/>
        <w:gridCol w:w="851"/>
        <w:gridCol w:w="1330"/>
        <w:gridCol w:w="1911"/>
        <w:gridCol w:w="2205"/>
      </w:tblGrid>
      <w:tr w:rsidR="00957B41" w:rsidRPr="00957B41" w:rsidTr="003C72CB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57B41">
              <w:rPr>
                <w:rFonts w:ascii="Arial" w:eastAsia="Times New Roman" w:hAnsi="Arial" w:cs="Arial"/>
                <w:lang w:eastAsia="ru-RU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57B41">
              <w:rPr>
                <w:rFonts w:ascii="Arial" w:eastAsia="Times New Roman" w:hAnsi="Arial" w:cs="Arial"/>
                <w:lang w:eastAsia="ru-RU"/>
              </w:rPr>
              <w:t>Вопрос, отражающий содержание обязательных требований</w:t>
            </w:r>
          </w:p>
        </w:tc>
        <w:tc>
          <w:tcPr>
            <w:tcW w:w="4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57B41">
              <w:rPr>
                <w:rFonts w:ascii="Arial" w:eastAsia="Times New Roman" w:hAnsi="Arial" w:cs="Arial"/>
                <w:lang w:eastAsia="ru-RU"/>
              </w:rPr>
              <w:t>Вывод о выполнении установленных требований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57B41">
              <w:rPr>
                <w:rFonts w:ascii="Arial" w:eastAsia="Times New Roman" w:hAnsi="Arial" w:cs="Arial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957B41" w:rsidRPr="00957B41" w:rsidTr="003C72CB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57B41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57B41">
              <w:rPr>
                <w:rFonts w:ascii="Arial" w:eastAsia="Times New Roman" w:hAnsi="Arial" w:cs="Arial"/>
                <w:lang w:eastAsia="ru-RU"/>
              </w:rPr>
              <w:t>нет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57B41">
              <w:rPr>
                <w:rFonts w:ascii="Arial" w:eastAsia="Times New Roman" w:hAnsi="Arial" w:cs="Arial"/>
                <w:lang w:eastAsia="ru-RU"/>
              </w:rPr>
              <w:t>неприменимо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57B41">
              <w:rPr>
                <w:rFonts w:ascii="Arial" w:eastAsia="Times New Roman" w:hAnsi="Arial" w:cs="Arial"/>
                <w:lang w:eastAsia="ru-RU"/>
              </w:rPr>
              <w:t>Примечание (заполняется в случае заполнения графы "Неприменимо)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57B41" w:rsidRPr="00957B41" w:rsidTr="003C72CB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57B4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57B41">
              <w:rPr>
                <w:rFonts w:ascii="Arial" w:eastAsia="Times New Roman" w:hAnsi="Arial" w:cs="Arial"/>
                <w:lang w:eastAsia="ru-RU"/>
              </w:rPr>
              <w:t xml:space="preserve">Осуществляется ли </w:t>
            </w:r>
            <w:r w:rsidRPr="00957B41">
              <w:rPr>
                <w:rFonts w:ascii="Arial" w:eastAsia="Times New Roman" w:hAnsi="Arial" w:cs="Arial"/>
                <w:lang w:eastAsia="ru-RU"/>
              </w:rPr>
              <w:lastRenderedPageBreak/>
              <w:t>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B41" w:rsidRPr="00957B41" w:rsidRDefault="00E85494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hyperlink r:id="rId6" w:history="1">
              <w:r w:rsidR="00957B41" w:rsidRPr="00957B41">
                <w:rPr>
                  <w:rFonts w:ascii="Arial" w:eastAsia="Times New Roman" w:hAnsi="Arial" w:cs="Arial"/>
                  <w:color w:val="106BBE"/>
                  <w:lang w:eastAsia="ru-RU"/>
                </w:rPr>
                <w:t>пункты 1</w:t>
              </w:r>
            </w:hyperlink>
            <w:r w:rsidR="00957B41" w:rsidRPr="00957B41">
              <w:rPr>
                <w:rFonts w:ascii="Arial" w:eastAsia="Times New Roman" w:hAnsi="Arial" w:cs="Arial"/>
                <w:lang w:eastAsia="ru-RU"/>
              </w:rPr>
              <w:t xml:space="preserve"> , </w:t>
            </w:r>
            <w:hyperlink r:id="rId7" w:history="1">
              <w:r w:rsidR="00957B41" w:rsidRPr="00957B41">
                <w:rPr>
                  <w:rFonts w:ascii="Arial" w:eastAsia="Times New Roman" w:hAnsi="Arial" w:cs="Arial"/>
                  <w:color w:val="106BBE"/>
                  <w:lang w:eastAsia="ru-RU"/>
                </w:rPr>
                <w:t xml:space="preserve">2 статьи </w:t>
              </w:r>
              <w:r w:rsidR="00957B41" w:rsidRPr="00957B41">
                <w:rPr>
                  <w:rFonts w:ascii="Arial" w:eastAsia="Times New Roman" w:hAnsi="Arial" w:cs="Arial"/>
                  <w:color w:val="106BBE"/>
                  <w:lang w:eastAsia="ru-RU"/>
                </w:rPr>
                <w:lastRenderedPageBreak/>
                <w:t>17</w:t>
              </w:r>
            </w:hyperlink>
            <w:r w:rsidR="00957B41" w:rsidRPr="00957B41">
              <w:rPr>
                <w:rFonts w:ascii="Arial" w:eastAsia="Times New Roman" w:hAnsi="Arial" w:cs="Arial"/>
                <w:lang w:eastAsia="ru-RU"/>
              </w:rPr>
              <w:t xml:space="preserve"> Федерального закона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957B41" w:rsidRPr="00957B41" w:rsidTr="003C72CB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57B41">
              <w:rPr>
                <w:rFonts w:ascii="Arial" w:eastAsia="Times New Roman" w:hAnsi="Arial" w:cs="Arial"/>
                <w:lang w:eastAsia="ru-RU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57B41">
              <w:rPr>
                <w:rFonts w:ascii="Arial" w:eastAsia="Times New Roman" w:hAnsi="Arial" w:cs="Arial"/>
                <w:lang w:eastAsia="ru-RU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B41" w:rsidRPr="00957B41" w:rsidRDefault="00E85494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hyperlink r:id="rId8" w:history="1">
              <w:r w:rsidR="00957B41" w:rsidRPr="00957B41">
                <w:rPr>
                  <w:rFonts w:ascii="Arial" w:eastAsia="Times New Roman" w:hAnsi="Arial" w:cs="Arial"/>
                  <w:color w:val="106BBE"/>
                  <w:lang w:eastAsia="ru-RU"/>
                </w:rPr>
                <w:t>пункт 1 статьи 18</w:t>
              </w:r>
            </w:hyperlink>
            <w:r w:rsidR="00957B41" w:rsidRPr="00957B41">
              <w:rPr>
                <w:rFonts w:ascii="Arial" w:eastAsia="Times New Roman" w:hAnsi="Arial" w:cs="Arial"/>
                <w:lang w:eastAsia="ru-RU"/>
              </w:rPr>
              <w:t xml:space="preserve"> Федерального закона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957B41" w:rsidRPr="00957B41" w:rsidTr="003C72CB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57B41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57B41">
              <w:rPr>
                <w:rFonts w:ascii="Arial" w:eastAsia="Times New Roman" w:hAnsi="Arial" w:cs="Arial"/>
                <w:lang w:eastAsia="ru-RU"/>
              </w:rPr>
              <w:t xml:space="preserve"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</w:t>
            </w:r>
            <w:r w:rsidRPr="00957B41">
              <w:rPr>
                <w:rFonts w:ascii="Arial" w:eastAsia="Times New Roman" w:hAnsi="Arial" w:cs="Arial"/>
                <w:lang w:eastAsia="ru-RU"/>
              </w:rPr>
              <w:lastRenderedPageBreak/>
              <w:t>технических регламентов?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B41" w:rsidRPr="00957B41" w:rsidRDefault="00E85494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hyperlink r:id="rId9" w:history="1">
              <w:r w:rsidR="00957B41" w:rsidRPr="00957B41">
                <w:rPr>
                  <w:rFonts w:ascii="Arial" w:eastAsia="Times New Roman" w:hAnsi="Arial" w:cs="Arial"/>
                  <w:color w:val="106BBE"/>
                  <w:lang w:eastAsia="ru-RU"/>
                </w:rPr>
                <w:t>пункт 1 статьи 22</w:t>
              </w:r>
            </w:hyperlink>
            <w:r w:rsidR="00957B41" w:rsidRPr="00957B41">
              <w:rPr>
                <w:rFonts w:ascii="Arial" w:eastAsia="Times New Roman" w:hAnsi="Arial" w:cs="Arial"/>
                <w:lang w:eastAsia="ru-RU"/>
              </w:rPr>
              <w:t xml:space="preserve"> Федерального закона от 08.11.2007 № 257-ФЗ "Об автомобильных дорогах и о дорожной деятельности в Российской Федерации и о внесении </w:t>
            </w:r>
            <w:r w:rsidR="00957B41" w:rsidRPr="00957B41">
              <w:rPr>
                <w:rFonts w:ascii="Arial" w:eastAsia="Times New Roman" w:hAnsi="Arial" w:cs="Arial"/>
                <w:lang w:eastAsia="ru-RU"/>
              </w:rPr>
              <w:lastRenderedPageBreak/>
              <w:t>изменений в отдельные законодательные акты Российской Федерации"</w:t>
            </w:r>
          </w:p>
        </w:tc>
      </w:tr>
      <w:tr w:rsidR="00957B41" w:rsidRPr="00957B41" w:rsidTr="003C72CB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57B41">
              <w:rPr>
                <w:rFonts w:ascii="Arial" w:eastAsia="Times New Roman" w:hAnsi="Arial" w:cs="Arial"/>
                <w:lang w:eastAsia="ru-RU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57B41">
              <w:rPr>
                <w:rFonts w:ascii="Arial" w:eastAsia="Times New Roman" w:hAnsi="Arial" w:cs="Arial"/>
                <w:lang w:eastAsia="ru-RU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B41" w:rsidRPr="00957B41" w:rsidRDefault="00E85494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hyperlink r:id="rId10" w:history="1">
              <w:r w:rsidR="00957B41" w:rsidRPr="00957B41">
                <w:rPr>
                  <w:rFonts w:ascii="Arial" w:eastAsia="Times New Roman" w:hAnsi="Arial" w:cs="Arial"/>
                  <w:color w:val="106BBE"/>
                  <w:lang w:eastAsia="ru-RU"/>
                </w:rPr>
                <w:t>пункт 3 статьи 22</w:t>
              </w:r>
            </w:hyperlink>
            <w:r w:rsidR="00957B41" w:rsidRPr="00957B41">
              <w:rPr>
                <w:rFonts w:ascii="Arial" w:eastAsia="Times New Roman" w:hAnsi="Arial" w:cs="Arial"/>
                <w:lang w:eastAsia="ru-RU"/>
              </w:rPr>
              <w:t xml:space="preserve"> Федерального закона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957B41" w:rsidRPr="00957B41" w:rsidTr="003C72CB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57B41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57B41">
              <w:rPr>
                <w:rFonts w:ascii="Arial" w:eastAsia="Times New Roman" w:hAnsi="Arial" w:cs="Arial"/>
                <w:lang w:eastAsia="ru-RU"/>
              </w:rP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B41" w:rsidRPr="00957B41" w:rsidRDefault="00E85494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hyperlink r:id="rId11" w:history="1">
              <w:r w:rsidR="00957B41" w:rsidRPr="00957B41">
                <w:rPr>
                  <w:rFonts w:ascii="Arial" w:eastAsia="Times New Roman" w:hAnsi="Arial" w:cs="Arial"/>
                  <w:color w:val="106BBE"/>
                  <w:lang w:eastAsia="ru-RU"/>
                </w:rPr>
                <w:t>пункт 6 статьи 22</w:t>
              </w:r>
            </w:hyperlink>
            <w:r w:rsidR="00957B41" w:rsidRPr="00957B41">
              <w:rPr>
                <w:rFonts w:ascii="Arial" w:eastAsia="Times New Roman" w:hAnsi="Arial" w:cs="Arial"/>
                <w:lang w:eastAsia="ru-RU"/>
              </w:rPr>
              <w:t xml:space="preserve"> Федерального закона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957B41" w:rsidRPr="00957B41" w:rsidTr="003C72CB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57B41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57B41">
              <w:rPr>
                <w:rFonts w:ascii="Arial" w:eastAsia="Times New Roman" w:hAnsi="Arial" w:cs="Arial"/>
                <w:lang w:eastAsia="ru-RU"/>
              </w:rPr>
              <w:t xml:space="preserve"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</w:t>
            </w:r>
            <w:r w:rsidRPr="00957B41">
              <w:rPr>
                <w:rFonts w:ascii="Arial" w:eastAsia="Times New Roman" w:hAnsi="Arial" w:cs="Arial"/>
                <w:lang w:eastAsia="ru-RU"/>
              </w:rPr>
              <w:lastRenderedPageBreak/>
              <w:t>содержания и не относящиеся к объектам дорожного сервиса?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B41" w:rsidRPr="00957B41" w:rsidRDefault="00E85494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hyperlink r:id="rId12" w:history="1">
              <w:r w:rsidR="00957B41" w:rsidRPr="00957B41">
                <w:rPr>
                  <w:rFonts w:ascii="Arial" w:eastAsia="Times New Roman" w:hAnsi="Arial" w:cs="Arial"/>
                  <w:color w:val="106BBE"/>
                  <w:lang w:eastAsia="ru-RU"/>
                </w:rPr>
                <w:t>пункт 3 статьи 25</w:t>
              </w:r>
            </w:hyperlink>
            <w:r w:rsidR="00957B41" w:rsidRPr="00957B41">
              <w:rPr>
                <w:rFonts w:ascii="Arial" w:eastAsia="Times New Roman" w:hAnsi="Arial" w:cs="Arial"/>
                <w:lang w:eastAsia="ru-RU"/>
              </w:rPr>
              <w:t xml:space="preserve"> Федерального закона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</w:t>
            </w:r>
            <w:r w:rsidR="00957B41" w:rsidRPr="00957B41">
              <w:rPr>
                <w:rFonts w:ascii="Arial" w:eastAsia="Times New Roman" w:hAnsi="Arial" w:cs="Arial"/>
                <w:lang w:eastAsia="ru-RU"/>
              </w:rPr>
              <w:lastRenderedPageBreak/>
              <w:t>Федерации"</w:t>
            </w:r>
          </w:p>
        </w:tc>
      </w:tr>
      <w:tr w:rsidR="00957B41" w:rsidRPr="00957B41" w:rsidTr="003C72CB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57B41">
              <w:rPr>
                <w:rFonts w:ascii="Arial" w:eastAsia="Times New Roman" w:hAnsi="Arial" w:cs="Arial"/>
                <w:lang w:eastAsia="ru-RU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57B41">
              <w:rPr>
                <w:rFonts w:ascii="Arial" w:eastAsia="Times New Roman" w:hAnsi="Arial" w:cs="Arial"/>
                <w:lang w:eastAsia="ru-RU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B41" w:rsidRPr="00957B41" w:rsidRDefault="00E85494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hyperlink r:id="rId13" w:history="1">
              <w:r w:rsidR="00957B41" w:rsidRPr="00957B41">
                <w:rPr>
                  <w:rFonts w:ascii="Arial" w:eastAsia="Times New Roman" w:hAnsi="Arial" w:cs="Arial"/>
                  <w:color w:val="106BBE"/>
                  <w:lang w:eastAsia="ru-RU"/>
                </w:rPr>
                <w:t>пункт 3 статьи 25</w:t>
              </w:r>
            </w:hyperlink>
            <w:r w:rsidR="00957B41" w:rsidRPr="00957B41">
              <w:rPr>
                <w:rFonts w:ascii="Arial" w:eastAsia="Times New Roman" w:hAnsi="Arial" w:cs="Arial"/>
                <w:lang w:eastAsia="ru-RU"/>
              </w:rPr>
              <w:t xml:space="preserve"> Федерального закона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957B41" w:rsidRPr="00957B41" w:rsidTr="003C72CB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57B41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57B41">
              <w:rPr>
                <w:rFonts w:ascii="Arial" w:eastAsia="Times New Roman" w:hAnsi="Arial" w:cs="Arial"/>
                <w:lang w:eastAsia="ru-RU"/>
              </w:rPr>
              <w:t>Соблюдаются ли требования перевозки пассажиров и багажа?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B41" w:rsidRPr="00957B41" w:rsidRDefault="00E85494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hyperlink r:id="rId14" w:history="1">
              <w:r w:rsidR="00957B41" w:rsidRPr="00957B41">
                <w:rPr>
                  <w:rFonts w:ascii="Arial" w:eastAsia="Times New Roman" w:hAnsi="Arial" w:cs="Arial"/>
                  <w:color w:val="106BBE"/>
                  <w:lang w:eastAsia="ru-RU"/>
                </w:rPr>
                <w:t>ст. 19 -22</w:t>
              </w:r>
            </w:hyperlink>
            <w:r w:rsidR="00957B41" w:rsidRPr="00957B41">
              <w:rPr>
                <w:rFonts w:ascii="Arial" w:eastAsia="Times New Roman" w:hAnsi="Arial" w:cs="Arial"/>
                <w:lang w:eastAsia="ru-RU"/>
              </w:rPr>
              <w:t xml:space="preserve"> Федерального закона от 08.11.2007 № 259-ФЗ "</w:t>
            </w:r>
            <w:hyperlink r:id="rId15" w:history="1">
              <w:r w:rsidR="00957B41" w:rsidRPr="00957B41">
                <w:rPr>
                  <w:rFonts w:ascii="Arial" w:eastAsia="Times New Roman" w:hAnsi="Arial" w:cs="Arial"/>
                  <w:color w:val="106BBE"/>
                  <w:lang w:eastAsia="ru-RU"/>
                </w:rPr>
                <w:t>Устав</w:t>
              </w:r>
            </w:hyperlink>
            <w:r w:rsidR="00957B41" w:rsidRPr="00957B41">
              <w:rPr>
                <w:rFonts w:ascii="Arial" w:eastAsia="Times New Roman" w:hAnsi="Arial" w:cs="Arial"/>
                <w:lang w:eastAsia="ru-RU"/>
              </w:rPr>
              <w:t xml:space="preserve"> автомобильного транспорта и городского наземного электрического транспорта"</w:t>
            </w:r>
          </w:p>
        </w:tc>
      </w:tr>
    </w:tbl>
    <w:p w:rsidR="00957B41" w:rsidRPr="00957B41" w:rsidRDefault="00957B41" w:rsidP="00957B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7B41" w:rsidRPr="00957B41" w:rsidRDefault="00957B41" w:rsidP="00957B41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7B41">
        <w:rPr>
          <w:rFonts w:ascii="Arial" w:eastAsia="Times New Roman" w:hAnsi="Arial" w:cs="Arial"/>
          <w:sz w:val="24"/>
          <w:szCs w:val="24"/>
          <w:lang w:eastAsia="ru-RU"/>
        </w:rPr>
        <w:t xml:space="preserve">Вид контрольного мероприятия: </w:t>
      </w:r>
      <w:r w:rsidRPr="00957B41">
        <w:rPr>
          <w:rFonts w:ascii="Arial" w:eastAsia="Times New Roman" w:hAnsi="Arial" w:cs="Arial"/>
          <w:iCs/>
          <w:sz w:val="24"/>
          <w:szCs w:val="24"/>
          <w:lang w:eastAsia="ru-RU"/>
        </w:rPr>
        <w:t>выездная проверка</w:t>
      </w:r>
    </w:p>
    <w:p w:rsidR="00957B41" w:rsidRPr="00957B41" w:rsidRDefault="00957B41" w:rsidP="00957B41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7B41">
        <w:rPr>
          <w:rFonts w:ascii="Arial" w:eastAsia="Times New Roman" w:hAnsi="Arial" w:cs="Arial"/>
          <w:sz w:val="24"/>
          <w:szCs w:val="24"/>
          <w:lang w:eastAsia="ru-RU"/>
        </w:rPr>
        <w:t xml:space="preserve">Дата заполнения проверочного листа: </w:t>
      </w:r>
      <w:r w:rsidRPr="00957B41">
        <w:rPr>
          <w:rFonts w:ascii="Arial" w:eastAsia="Times New Roman" w:hAnsi="Arial" w:cs="Arial"/>
          <w:iCs/>
          <w:sz w:val="24"/>
          <w:szCs w:val="24"/>
          <w:lang w:eastAsia="ru-RU"/>
        </w:rPr>
        <w:t>«___» _____________ 20 ___ г.</w:t>
      </w:r>
    </w:p>
    <w:p w:rsidR="00957B41" w:rsidRPr="00957B41" w:rsidRDefault="00957B41" w:rsidP="00957B41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7B41">
        <w:rPr>
          <w:rFonts w:ascii="Arial" w:eastAsia="Times New Roman" w:hAnsi="Arial" w:cs="Arial"/>
          <w:sz w:val="24"/>
          <w:szCs w:val="24"/>
          <w:lang w:eastAsia="ru-RU"/>
        </w:rPr>
        <w:t>Объект муниципального контроля, местоположение, адрес:</w:t>
      </w:r>
    </w:p>
    <w:p w:rsidR="00957B41" w:rsidRPr="00957B41" w:rsidRDefault="00957B41" w:rsidP="00957B41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7B4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957B41" w:rsidRPr="00957B41" w:rsidRDefault="00957B41" w:rsidP="00957B41">
      <w:pPr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7B41">
        <w:rPr>
          <w:rFonts w:ascii="Arial" w:eastAsia="Times New Roman" w:hAnsi="Arial" w:cs="Arial"/>
          <w:sz w:val="24"/>
          <w:szCs w:val="24"/>
          <w:lang w:eastAsia="ru-RU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 ______________________________________________________________________________________________________________________________________________________________________________________________________</w:t>
      </w:r>
      <w:r w:rsidRPr="00957B4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__________________________________________________________________________________________</w:t>
      </w:r>
    </w:p>
    <w:p w:rsidR="00957B41" w:rsidRPr="00957B41" w:rsidRDefault="00957B41" w:rsidP="00957B41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7B41">
        <w:rPr>
          <w:rFonts w:ascii="Arial" w:eastAsia="Times New Roman" w:hAnsi="Arial" w:cs="Arial"/>
          <w:sz w:val="24"/>
          <w:szCs w:val="24"/>
          <w:lang w:eastAsia="ru-RU"/>
        </w:rPr>
        <w:t>Место (места) проведения контрольного мероприятия с заполнением проверочного листа ______________________________________________________</w:t>
      </w:r>
    </w:p>
    <w:p w:rsidR="00957B41" w:rsidRPr="00957B41" w:rsidRDefault="00957B41" w:rsidP="00957B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7B4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</w:t>
      </w:r>
    </w:p>
    <w:p w:rsidR="00957B41" w:rsidRPr="00957B41" w:rsidRDefault="00957B41" w:rsidP="00957B41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7B41">
        <w:rPr>
          <w:rFonts w:ascii="Arial" w:eastAsia="Times New Roman" w:hAnsi="Arial" w:cs="Arial"/>
          <w:sz w:val="24"/>
          <w:szCs w:val="24"/>
          <w:lang w:eastAsia="ru-RU"/>
        </w:rPr>
        <w:t>Реквизиты решения о проведении контрольного мероприятия ______________</w:t>
      </w:r>
    </w:p>
    <w:p w:rsidR="00957B41" w:rsidRPr="00957B41" w:rsidRDefault="00957B41" w:rsidP="00957B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7B4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957B41" w:rsidRPr="00957B41" w:rsidRDefault="00957B41" w:rsidP="00957B41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7B41">
        <w:rPr>
          <w:rFonts w:ascii="Arial" w:eastAsia="Times New Roman" w:hAnsi="Arial" w:cs="Arial"/>
          <w:sz w:val="24"/>
          <w:szCs w:val="24"/>
          <w:lang w:eastAsia="ru-RU"/>
        </w:rPr>
        <w:t>Учетный номер контрольного мероприятия ______________________________</w:t>
      </w:r>
    </w:p>
    <w:p w:rsidR="00957B41" w:rsidRPr="00957B41" w:rsidRDefault="00957B41" w:rsidP="00957B41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7B41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Должность, фамилия и инициалы должностного лица администрации </w:t>
      </w:r>
      <w:r w:rsidR="00B75500">
        <w:rPr>
          <w:rFonts w:ascii="Arial" w:eastAsia="Times New Roman" w:hAnsi="Arial" w:cs="Arial"/>
          <w:sz w:val="24"/>
          <w:szCs w:val="24"/>
          <w:lang w:eastAsia="ru-RU"/>
        </w:rPr>
        <w:t>Мастюгинского</w:t>
      </w:r>
      <w:r w:rsidRPr="00957B4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проводящего выездную проверку и заполняющего проверочный лист ________________________________________________________</w:t>
      </w:r>
    </w:p>
    <w:p w:rsidR="00957B41" w:rsidRPr="00957B41" w:rsidRDefault="00957B41" w:rsidP="00957B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7B4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957B41" w:rsidRPr="00957B41" w:rsidRDefault="00957B41" w:rsidP="00957B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7B41" w:rsidRPr="00957B41" w:rsidRDefault="00957B41" w:rsidP="00957B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57B41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</w:p>
    <w:p w:rsidR="00957B41" w:rsidRPr="00957B41" w:rsidRDefault="00957B41" w:rsidP="00957B41">
      <w:pPr>
        <w:spacing w:after="0" w:line="240" w:lineRule="auto"/>
        <w:ind w:left="5812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  <w:r w:rsidRPr="00957B41">
        <w:rPr>
          <w:rFonts w:ascii="Arial" w:eastAsia="Times New Roman" w:hAnsi="Arial" w:cs="Arial"/>
          <w:sz w:val="20"/>
          <w:szCs w:val="24"/>
          <w:lang w:eastAsia="ru-RU"/>
        </w:rPr>
        <w:t>(подпись)</w:t>
      </w:r>
    </w:p>
    <w:p w:rsidR="00957B41" w:rsidRPr="00957B41" w:rsidRDefault="00957B41" w:rsidP="00957B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957B41" w:rsidRPr="00957B41" w:rsidTr="003C72CB">
        <w:tc>
          <w:tcPr>
            <w:tcW w:w="9854" w:type="dxa"/>
            <w:shd w:val="clear" w:color="auto" w:fill="auto"/>
          </w:tcPr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проверочным листом ознакомлен(а):</w:t>
            </w:r>
          </w:p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957B4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      </w:r>
          </w:p>
          <w:p w:rsidR="00957B41" w:rsidRPr="00957B41" w:rsidRDefault="00957B41" w:rsidP="00957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"__" ____________________ 20__ г. _____________________________</w:t>
            </w:r>
          </w:p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5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957B4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(подпись)</w:t>
            </w:r>
          </w:p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Отметка об отказе ознакомления с проверочным листом:</w:t>
            </w:r>
          </w:p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_____________________________________________________________________</w:t>
            </w:r>
          </w:p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957B4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(фамилия, имя, отчество (в случае, если имеется), уполномоченного должностного лица (лиц), проводящего проверку)</w:t>
            </w:r>
          </w:p>
          <w:p w:rsidR="00957B41" w:rsidRPr="00957B41" w:rsidRDefault="00957B41" w:rsidP="00957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"__" ____________________ 20__ г. _____________________________</w:t>
            </w:r>
          </w:p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5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957B4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(подпись)</w:t>
            </w:r>
          </w:p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Копию проверочного листа получил(а):</w:t>
            </w:r>
          </w:p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957B4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      </w:r>
          </w:p>
          <w:p w:rsidR="00957B41" w:rsidRPr="00957B41" w:rsidRDefault="00957B41" w:rsidP="00957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"__" ____________________ 20__ г. _____________________________</w:t>
            </w:r>
          </w:p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5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957B4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(подпись)</w:t>
            </w:r>
          </w:p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Отметка об отказе получения проверочного листа:</w:t>
            </w:r>
          </w:p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_____________________________________________________________________</w:t>
            </w:r>
          </w:p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957B4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(фамилия, имя, отчество (в случае, если имеется), уполномоченного должностного лица (лиц), проводящего проверку)</w:t>
            </w:r>
          </w:p>
          <w:p w:rsidR="00957B41" w:rsidRPr="00957B41" w:rsidRDefault="00957B41" w:rsidP="00957B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"__" ____________________ 20__ г. _____________________________</w:t>
            </w:r>
          </w:p>
          <w:p w:rsidR="00957B41" w:rsidRPr="00957B41" w:rsidRDefault="00957B41" w:rsidP="009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B4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(подпись)</w:t>
            </w:r>
          </w:p>
        </w:tc>
      </w:tr>
    </w:tbl>
    <w:p w:rsidR="00957B41" w:rsidRDefault="00957B41" w:rsidP="00957B41">
      <w:pPr>
        <w:spacing w:before="195" w:after="0" w:line="195" w:lineRule="atLeast"/>
        <w:jc w:val="center"/>
        <w:rPr>
          <w:rFonts w:ascii="Arial" w:hAnsi="Arial" w:cs="Arial"/>
          <w:sz w:val="24"/>
          <w:szCs w:val="24"/>
        </w:rPr>
      </w:pPr>
    </w:p>
    <w:p w:rsidR="00957B41" w:rsidRPr="007C529A" w:rsidRDefault="00957B41" w:rsidP="005C20D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57B41" w:rsidRPr="007C529A" w:rsidSect="00A80A6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637AC"/>
    <w:multiLevelType w:val="multilevel"/>
    <w:tmpl w:val="FCC82C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94F04"/>
    <w:multiLevelType w:val="multilevel"/>
    <w:tmpl w:val="0E669D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B16372"/>
    <w:multiLevelType w:val="multilevel"/>
    <w:tmpl w:val="938C0C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2A20C2"/>
    <w:multiLevelType w:val="multilevel"/>
    <w:tmpl w:val="B396F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A263FE"/>
    <w:multiLevelType w:val="multilevel"/>
    <w:tmpl w:val="850EE1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A7104"/>
    <w:multiLevelType w:val="multilevel"/>
    <w:tmpl w:val="CB3652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DD"/>
    <w:rsid w:val="00003DF8"/>
    <w:rsid w:val="000E10D5"/>
    <w:rsid w:val="000E290E"/>
    <w:rsid w:val="00104094"/>
    <w:rsid w:val="00105397"/>
    <w:rsid w:val="001512CF"/>
    <w:rsid w:val="00192F0A"/>
    <w:rsid w:val="00195E53"/>
    <w:rsid w:val="00312806"/>
    <w:rsid w:val="00492448"/>
    <w:rsid w:val="004E5F0A"/>
    <w:rsid w:val="0050126C"/>
    <w:rsid w:val="005C20D2"/>
    <w:rsid w:val="005F1EB4"/>
    <w:rsid w:val="00767A5B"/>
    <w:rsid w:val="00806B82"/>
    <w:rsid w:val="0082035F"/>
    <w:rsid w:val="00821A2D"/>
    <w:rsid w:val="00925765"/>
    <w:rsid w:val="00957B41"/>
    <w:rsid w:val="009A4932"/>
    <w:rsid w:val="00A51543"/>
    <w:rsid w:val="00A80A66"/>
    <w:rsid w:val="00B536F9"/>
    <w:rsid w:val="00B71331"/>
    <w:rsid w:val="00B75500"/>
    <w:rsid w:val="00BB71AA"/>
    <w:rsid w:val="00BC014E"/>
    <w:rsid w:val="00C955A3"/>
    <w:rsid w:val="00CB7A49"/>
    <w:rsid w:val="00CD1515"/>
    <w:rsid w:val="00CF5637"/>
    <w:rsid w:val="00DF59DD"/>
    <w:rsid w:val="00E4170D"/>
    <w:rsid w:val="00E85494"/>
    <w:rsid w:val="00EF1A6A"/>
    <w:rsid w:val="00F5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A056C-3EAC-4EDA-8384-56EAF480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9D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F59D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9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9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rsid w:val="00DF59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rsid w:val="00DF59D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A49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No Spacing"/>
    <w:uiPriority w:val="1"/>
    <w:qFormat/>
    <w:rsid w:val="009A493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B7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7A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57004/1801" TargetMode="External"/><Relationship Id="rId13" Type="http://schemas.openxmlformats.org/officeDocument/2006/relationships/hyperlink" Target="http://internet.garant.ru/document/redirect/12157004/2503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2157004/1702" TargetMode="External"/><Relationship Id="rId12" Type="http://schemas.openxmlformats.org/officeDocument/2006/relationships/hyperlink" Target="http://internet.garant.ru/document/redirect/12157004/250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2157004/1701" TargetMode="External"/><Relationship Id="rId11" Type="http://schemas.openxmlformats.org/officeDocument/2006/relationships/hyperlink" Target="http://internet.garant.ru/document/redirect/12157004/22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57005/0" TargetMode="External"/><Relationship Id="rId10" Type="http://schemas.openxmlformats.org/officeDocument/2006/relationships/hyperlink" Target="http://internet.garant.ru/document/redirect/12157004/220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57004/2201" TargetMode="External"/><Relationship Id="rId14" Type="http://schemas.openxmlformats.org/officeDocument/2006/relationships/hyperlink" Target="http://internet.garant.ru/document/redirect/12157005/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4B5C6-2572-4A48-A607-561506D1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1784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2022-02-21T06:25:00Z</cp:lastPrinted>
  <dcterms:created xsi:type="dcterms:W3CDTF">2022-02-04T13:23:00Z</dcterms:created>
  <dcterms:modified xsi:type="dcterms:W3CDTF">2022-02-21T13:47:00Z</dcterms:modified>
</cp:coreProperties>
</file>