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71370B" w:rsidRPr="0071370B" w:rsidTr="0071370B">
        <w:trPr>
          <w:tblCellSpacing w:w="0" w:type="dxa"/>
        </w:trPr>
        <w:tc>
          <w:tcPr>
            <w:tcW w:w="0" w:type="auto"/>
            <w:hideMark/>
          </w:tcPr>
          <w:p w:rsidR="0071370B" w:rsidRPr="0071370B" w:rsidRDefault="0071370B" w:rsidP="00713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</w:tr>
      <w:tr w:rsidR="0071370B" w:rsidRPr="0071370B" w:rsidTr="00713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70B" w:rsidRPr="00771756" w:rsidRDefault="0071370B" w:rsidP="00771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717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ОСТОРОЖНО, ЛЕДОСТАВ!</w:t>
            </w:r>
          </w:p>
        </w:tc>
      </w:tr>
      <w:tr w:rsidR="0071370B" w:rsidRPr="0071370B" w:rsidTr="0071370B">
        <w:trPr>
          <w:tblCellSpacing w:w="0" w:type="dxa"/>
        </w:trPr>
        <w:tc>
          <w:tcPr>
            <w:tcW w:w="0" w:type="auto"/>
            <w:hideMark/>
          </w:tcPr>
          <w:p w:rsidR="0071370B" w:rsidRPr="0071370B" w:rsidRDefault="0071370B" w:rsidP="007137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Приближается время ледостава, когда с наступлением первых морозов на озерах, прудах и реках образуется тонкий ледяной покров, который не обладает необходимой прочностью. Продолжительность ледостава на разных водоемах не одинакова. Прочность льда также не одинакова, и не только на разных водоемах, но и в разных местах одного водоема. Это обусловлено многими причинами: глубиной водоема, скоростью течения, наличием грунтовых вод и т.д. Помните, что надежный лед – прозрачный, с голубоватым или зеленоватым оттенком, толщиной не менее 10 см.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 </w:t>
            </w:r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 при попадании в холодную воду: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Не паникуйте, стабилизируйте дыхание;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Попытайтесь за счет активных действий добраться до берега или спасательного средства. Помните, через 20-30 минут работы в холодной воде наступает полное истощение тепловых ресурсов организма;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При отсутствии вышеописанной возможности удерживайтесь на поверхности воды с минимальными физическими затратами. Голову держите как можно выше над водой, примите компактную позу «поплавок»: бедра прижать к животу, руками обхватить грудь, сгруппироваться. Такое положение обеспечивает минимальную потерю тепла.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Если в холодной воде оказались одновременно несколько человек, максимально прижмитесь друг к другу, возьмитесь за руки, образуйте круг и удерживайтесь на плаву;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Для экономии сил и удерживания на плаву используйте плавающие в воде предметы;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В случае достижения берега сразу же согревайтесь любым доступным способом: физическими упражнениями (это очень важно, чтобы кровь не свернулась, очень много случаев гибели людей, когда они выбирались на берег, но умирали от переохлаждения), напряжением и расслаблением мышц, использованием укрытий, огня, горячей пищи, взаимопомощи. Если отсутствует возможность высушить мокрую одежду, лягте на снег и покатайтесь по нему, снег впитает часть влаги с одежды. Для обеспечения безопасности приложите максимум усилий и доберитесь до ближайшего жилья.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     </w:t>
            </w:r>
            <w:r w:rsidR="0077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Инспекция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ГИМС настоятельно рекомендует любителям зимней рыбалки воздержаться от выхода в этот период на лед, а родителям ни в коем случае не отпускать детей к водоему, ведь они любят покататься на коньках по первому гладкому льду, съехать с крутого берега на санках или лыжах.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 </w:t>
            </w:r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ПОМНИТЕ!</w:t>
            </w:r>
            <w:r w:rsidRPr="0071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 </w:t>
            </w:r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Несоблюдение мер </w:t>
            </w:r>
            <w:proofErr w:type="spellStart"/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</w:t>
            </w:r>
            <w:bookmarkStart w:id="0" w:name="_GoBack"/>
            <w:bookmarkEnd w:id="0"/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ожности</w:t>
            </w:r>
            <w:proofErr w:type="spellEnd"/>
            <w:r w:rsidRPr="0071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льду опасно для жизни!</w:t>
            </w:r>
          </w:p>
        </w:tc>
      </w:tr>
    </w:tbl>
    <w:p w:rsidR="00771756" w:rsidRDefault="00771756">
      <w:pPr>
        <w:rPr>
          <w:rFonts w:ascii="Times New Roman" w:hAnsi="Times New Roman" w:cs="Times New Roman"/>
          <w:sz w:val="24"/>
          <w:szCs w:val="24"/>
        </w:rPr>
      </w:pPr>
    </w:p>
    <w:p w:rsidR="00771756" w:rsidRPr="00771756" w:rsidRDefault="006719B5" w:rsidP="00771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71756" w:rsidRPr="00771756">
        <w:rPr>
          <w:rFonts w:ascii="Times New Roman" w:hAnsi="Times New Roman" w:cs="Times New Roman"/>
          <w:sz w:val="24"/>
          <w:szCs w:val="24"/>
        </w:rPr>
        <w:t>осударственный инспектор</w:t>
      </w:r>
    </w:p>
    <w:p w:rsidR="00771756" w:rsidRPr="00771756" w:rsidRDefault="006719B5" w:rsidP="00771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771756" w:rsidRPr="00771756">
        <w:rPr>
          <w:rFonts w:ascii="Times New Roman" w:hAnsi="Times New Roman" w:cs="Times New Roman"/>
          <w:sz w:val="24"/>
          <w:szCs w:val="24"/>
        </w:rPr>
        <w:t xml:space="preserve"> ГИМС</w:t>
      </w:r>
      <w:r>
        <w:rPr>
          <w:rFonts w:ascii="Times New Roman" w:hAnsi="Times New Roman" w:cs="Times New Roman"/>
          <w:sz w:val="24"/>
          <w:szCs w:val="24"/>
        </w:rPr>
        <w:t xml:space="preserve"> ГУ</w:t>
      </w:r>
      <w:r w:rsidR="00771756" w:rsidRPr="00771756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771756" w:rsidRPr="00771756" w:rsidRDefault="00771756" w:rsidP="00771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756">
        <w:rPr>
          <w:rFonts w:ascii="Times New Roman" w:hAnsi="Times New Roman" w:cs="Times New Roman"/>
          <w:sz w:val="24"/>
          <w:szCs w:val="24"/>
        </w:rPr>
        <w:t xml:space="preserve">по Воронежской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71756">
        <w:rPr>
          <w:rFonts w:ascii="Times New Roman" w:hAnsi="Times New Roman" w:cs="Times New Roman"/>
          <w:sz w:val="24"/>
          <w:szCs w:val="24"/>
        </w:rPr>
        <w:t xml:space="preserve">  </w:t>
      </w:r>
      <w:r w:rsidR="006719B5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="006719B5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</w:p>
    <w:p w:rsidR="002C049F" w:rsidRPr="00771756" w:rsidRDefault="002C049F" w:rsidP="00771756">
      <w:pPr>
        <w:rPr>
          <w:rFonts w:ascii="Times New Roman" w:hAnsi="Times New Roman" w:cs="Times New Roman"/>
          <w:sz w:val="24"/>
          <w:szCs w:val="24"/>
        </w:rPr>
      </w:pPr>
    </w:p>
    <w:sectPr w:rsidR="002C049F" w:rsidRPr="00771756" w:rsidSect="008C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70B"/>
    <w:rsid w:val="002C049F"/>
    <w:rsid w:val="006719B5"/>
    <w:rsid w:val="0071370B"/>
    <w:rsid w:val="00771756"/>
    <w:rsid w:val="008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user</cp:lastModifiedBy>
  <cp:revision>4</cp:revision>
  <dcterms:created xsi:type="dcterms:W3CDTF">2013-11-12T07:08:00Z</dcterms:created>
  <dcterms:modified xsi:type="dcterms:W3CDTF">2021-11-17T07:28:00Z</dcterms:modified>
</cp:coreProperties>
</file>