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71" w:rsidRDefault="00CC0471" w:rsidP="00CC0471">
      <w:pPr>
        <w:spacing w:after="0" w:line="31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C04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Осенняя вода опасна</w:t>
      </w:r>
    </w:p>
    <w:p w:rsidR="00CC0471" w:rsidRPr="00CC0471" w:rsidRDefault="00CC0471" w:rsidP="00CC0471">
      <w:pPr>
        <w:spacing w:after="0" w:line="31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C0471" w:rsidRPr="00CC0471" w:rsidRDefault="00CC0471" w:rsidP="00CC0471">
      <w:pPr>
        <w:spacing w:before="48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0471">
        <w:rPr>
          <w:rFonts w:ascii="Times New Roman" w:eastAsia="Times New Roman" w:hAnsi="Times New Roman" w:cs="Times New Roman"/>
          <w:sz w:val="28"/>
          <w:szCs w:val="28"/>
        </w:rPr>
        <w:t>Чтобы отдых не был омрачен, рыболовам стоит соблюдать правила безопасности на рыбалке. В лодке при себе надо иметь аптечку, фонарик, карту местности, средства оповещения о своём местонахождении. Перед началом ловли внимательно осмотрите выбранное место. Особенно внимательными нужно быть на обрывистых и подмытых берегах рек. Не употребляйте алкоголь, т. к. он замедляет реакцию, расслабляет внимание, притупляет чувство опасности.</w:t>
      </w:r>
      <w:r w:rsidRPr="00CC0471">
        <w:rPr>
          <w:rFonts w:ascii="Times New Roman" w:eastAsia="Times New Roman" w:hAnsi="Times New Roman" w:cs="Times New Roman"/>
          <w:sz w:val="28"/>
          <w:szCs w:val="28"/>
        </w:rPr>
        <w:t> </w:t>
      </w:r>
    </w:p>
    <w:p w:rsidR="00CC0471" w:rsidRDefault="00CC0471" w:rsidP="00CC0471">
      <w:pPr>
        <w:spacing w:before="48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0471">
        <w:rPr>
          <w:rFonts w:ascii="Times New Roman" w:eastAsia="Times New Roman" w:hAnsi="Times New Roman" w:cs="Times New Roman"/>
          <w:sz w:val="28"/>
          <w:szCs w:val="28"/>
        </w:rPr>
        <w:t xml:space="preserve">Важно помнить, что пользоваться маломерными судами нужно с осторожностью в любое время года. При температуре наружного воздуха + 3 градуса и воды +5 градусов и менее может произойти обледенение корпуса судна. В результате оно теряет устойчивость и возникает угроза опрокидывания. Серьезным препятствием для плавания в осенне-зимних условиях является появление шуги и льдин. При эксплуатации судов в таких условиях необходимо проявлять особую осторожность, выставлять в носовой части судна члена экипажа с шестом для ведения наблюдения за водной поверхностью. Мелкий лед может вывести из строя систему охлаждения двигателя. Обязательным требованием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ГИМС </w:t>
      </w:r>
      <w:r w:rsidRPr="00CC0471">
        <w:rPr>
          <w:rFonts w:ascii="Times New Roman" w:eastAsia="Times New Roman" w:hAnsi="Times New Roman" w:cs="Times New Roman"/>
          <w:sz w:val="28"/>
          <w:szCs w:val="28"/>
        </w:rPr>
        <w:t>МЧС России является обеспечение всех передвигающихся на маломерных судах спасательными жилетами. С наступлением сплошного ледостава эксплуатация маломерного флота запрещена.</w:t>
      </w:r>
      <w:r w:rsidRPr="00CC0471">
        <w:rPr>
          <w:rFonts w:ascii="Times New Roman" w:eastAsia="Times New Roman" w:hAnsi="Times New Roman" w:cs="Times New Roman"/>
          <w:sz w:val="28"/>
          <w:szCs w:val="28"/>
        </w:rPr>
        <w:t> </w:t>
      </w:r>
    </w:p>
    <w:p w:rsidR="00CC0471" w:rsidRDefault="00CC0471" w:rsidP="00CC0471">
      <w:pPr>
        <w:spacing w:before="48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C0471" w:rsidRDefault="00CC0471" w:rsidP="00CC0471">
      <w:pPr>
        <w:spacing w:before="48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C0471" w:rsidRPr="00CC0471" w:rsidRDefault="00CC0471" w:rsidP="00CC0471">
      <w:pPr>
        <w:spacing w:before="48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C0471" w:rsidRPr="001B7002" w:rsidRDefault="00CC0471" w:rsidP="00CC0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002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CC0471" w:rsidRPr="001B7002" w:rsidRDefault="00370954" w:rsidP="00CC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CC0471" w:rsidRPr="001B7002">
        <w:rPr>
          <w:rFonts w:ascii="Times New Roman" w:hAnsi="Times New Roman" w:cs="Times New Roman"/>
          <w:sz w:val="28"/>
          <w:szCs w:val="28"/>
        </w:rPr>
        <w:t>ГИМС</w:t>
      </w:r>
      <w:r>
        <w:rPr>
          <w:rFonts w:ascii="Times New Roman" w:hAnsi="Times New Roman" w:cs="Times New Roman"/>
          <w:sz w:val="28"/>
          <w:szCs w:val="28"/>
        </w:rPr>
        <w:t xml:space="preserve"> ГУ</w:t>
      </w:r>
      <w:r w:rsidR="00CC0471" w:rsidRPr="001B7002">
        <w:rPr>
          <w:rFonts w:ascii="Times New Roman" w:hAnsi="Times New Roman" w:cs="Times New Roman"/>
          <w:sz w:val="28"/>
          <w:szCs w:val="28"/>
        </w:rPr>
        <w:t xml:space="preserve"> МЧС РФ</w:t>
      </w:r>
    </w:p>
    <w:p w:rsidR="00CC0471" w:rsidRPr="001B7002" w:rsidRDefault="00CC0471" w:rsidP="00CC0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002">
        <w:rPr>
          <w:rFonts w:ascii="Times New Roman" w:hAnsi="Times New Roman" w:cs="Times New Roman"/>
          <w:sz w:val="28"/>
          <w:szCs w:val="28"/>
        </w:rPr>
        <w:t>по Воронежской области</w:t>
      </w:r>
    </w:p>
    <w:p w:rsidR="00CC0471" w:rsidRPr="001B7002" w:rsidRDefault="00CC0471" w:rsidP="00CC0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002">
        <w:rPr>
          <w:rFonts w:ascii="Times New Roman" w:hAnsi="Times New Roman" w:cs="Times New Roman"/>
          <w:sz w:val="28"/>
          <w:szCs w:val="28"/>
        </w:rPr>
        <w:t xml:space="preserve">(руководитель участка)                                                 </w:t>
      </w:r>
      <w:r w:rsidR="00370954">
        <w:rPr>
          <w:rFonts w:ascii="Times New Roman" w:hAnsi="Times New Roman" w:cs="Times New Roman"/>
          <w:sz w:val="28"/>
          <w:szCs w:val="28"/>
        </w:rPr>
        <w:t>С.А. Пышнограев</w:t>
      </w:r>
      <w:bookmarkStart w:id="0" w:name="_GoBack"/>
      <w:bookmarkEnd w:id="0"/>
    </w:p>
    <w:p w:rsidR="00CC0471" w:rsidRDefault="00CC0471" w:rsidP="00CC0471">
      <w:pPr>
        <w:spacing w:after="0"/>
        <w:rPr>
          <w:sz w:val="28"/>
          <w:szCs w:val="28"/>
        </w:rPr>
      </w:pPr>
    </w:p>
    <w:p w:rsidR="00F11BE0" w:rsidRDefault="00F11BE0"/>
    <w:sectPr w:rsidR="00F1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471"/>
    <w:rsid w:val="00370954"/>
    <w:rsid w:val="00CC0471"/>
    <w:rsid w:val="00F1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C0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4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047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irst">
    <w:name w:val="first"/>
    <w:basedOn w:val="a"/>
    <w:rsid w:val="00CC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user</cp:lastModifiedBy>
  <cp:revision>3</cp:revision>
  <dcterms:created xsi:type="dcterms:W3CDTF">2013-11-26T07:32:00Z</dcterms:created>
  <dcterms:modified xsi:type="dcterms:W3CDTF">2021-11-15T09:12:00Z</dcterms:modified>
</cp:coreProperties>
</file>