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0D" w:rsidRDefault="00E6790D" w:rsidP="00E67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F701EC">
        <w:rPr>
          <w:rFonts w:ascii="Times New Roman" w:hAnsi="Times New Roman" w:cs="Times New Roman"/>
          <w:b/>
          <w:sz w:val="24"/>
          <w:szCs w:val="24"/>
        </w:rPr>
        <w:t>МАСТЮГИНСКОГО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6790D" w:rsidRDefault="00E6790D" w:rsidP="00E67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ОСТРОГОЖСКОГО МУНИЦИПАЛЬНОГО РАЙОНА </w:t>
      </w:r>
    </w:p>
    <w:p w:rsidR="00E6790D" w:rsidRDefault="00E6790D" w:rsidP="00E6790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ВОРОНЕЖСКОЙ ОБЛАСТИ</w:t>
      </w:r>
    </w:p>
    <w:p w:rsidR="00E6790D" w:rsidRDefault="00E6790D" w:rsidP="00E6790D">
      <w:pPr>
        <w:rPr>
          <w:rFonts w:ascii="Times New Roman" w:hAnsi="Times New Roman" w:cs="Times New Roman"/>
          <w:b/>
          <w:sz w:val="24"/>
          <w:szCs w:val="24"/>
        </w:rPr>
      </w:pPr>
    </w:p>
    <w:p w:rsidR="00E6790D" w:rsidRDefault="00E6790D" w:rsidP="00E67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Р А С П О Р Я Ж Е Н И Е </w:t>
      </w:r>
    </w:p>
    <w:p w:rsidR="00E6790D" w:rsidRDefault="00E6790D" w:rsidP="00E6790D">
      <w:pPr>
        <w:rPr>
          <w:rFonts w:ascii="Times New Roman" w:hAnsi="Times New Roman" w:cs="Times New Roman"/>
          <w:b/>
          <w:sz w:val="24"/>
          <w:szCs w:val="24"/>
        </w:rPr>
      </w:pPr>
    </w:p>
    <w:p w:rsidR="00E6790D" w:rsidRPr="00BE7F21" w:rsidRDefault="00E6790D" w:rsidP="00E6790D">
      <w:pPr>
        <w:rPr>
          <w:rFonts w:ascii="Times New Roman" w:hAnsi="Times New Roman" w:cs="Times New Roman"/>
          <w:sz w:val="24"/>
          <w:szCs w:val="24"/>
        </w:rPr>
      </w:pPr>
      <w:r w:rsidRPr="00BE7F21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37113E" w:rsidRPr="00BE7F21">
        <w:rPr>
          <w:rFonts w:ascii="Times New Roman" w:hAnsi="Times New Roman" w:cs="Times New Roman"/>
          <w:sz w:val="24"/>
          <w:szCs w:val="24"/>
        </w:rPr>
        <w:t>1</w:t>
      </w:r>
      <w:r w:rsidR="00F701EC">
        <w:rPr>
          <w:rFonts w:ascii="Times New Roman" w:hAnsi="Times New Roman" w:cs="Times New Roman"/>
          <w:sz w:val="24"/>
          <w:szCs w:val="24"/>
        </w:rPr>
        <w:t>9</w:t>
      </w:r>
      <w:r w:rsidRPr="00BE7F2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7113E" w:rsidRPr="00BE7F21">
        <w:rPr>
          <w:rFonts w:ascii="Times New Roman" w:hAnsi="Times New Roman" w:cs="Times New Roman"/>
          <w:sz w:val="24"/>
          <w:szCs w:val="24"/>
        </w:rPr>
        <w:t>апреля</w:t>
      </w:r>
      <w:r w:rsidRPr="00BE7F21">
        <w:rPr>
          <w:rFonts w:ascii="Times New Roman" w:hAnsi="Times New Roman" w:cs="Times New Roman"/>
          <w:sz w:val="24"/>
          <w:szCs w:val="24"/>
        </w:rPr>
        <w:t xml:space="preserve">  201</w:t>
      </w:r>
      <w:r w:rsidR="0037113E" w:rsidRPr="00BE7F21">
        <w:rPr>
          <w:rFonts w:ascii="Times New Roman" w:hAnsi="Times New Roman" w:cs="Times New Roman"/>
          <w:sz w:val="24"/>
          <w:szCs w:val="24"/>
        </w:rPr>
        <w:t>7</w:t>
      </w:r>
      <w:r w:rsidRPr="00BE7F2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№ </w:t>
      </w:r>
      <w:r w:rsidR="00F701EC">
        <w:rPr>
          <w:rFonts w:ascii="Times New Roman" w:hAnsi="Times New Roman" w:cs="Times New Roman"/>
          <w:sz w:val="24"/>
          <w:szCs w:val="24"/>
        </w:rPr>
        <w:t>29</w:t>
      </w:r>
      <w:r w:rsidR="0027426E">
        <w:rPr>
          <w:rFonts w:ascii="Times New Roman" w:hAnsi="Times New Roman" w:cs="Times New Roman"/>
          <w:sz w:val="24"/>
          <w:szCs w:val="24"/>
        </w:rPr>
        <w:t>-р</w:t>
      </w: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E7F21">
        <w:rPr>
          <w:rFonts w:ascii="Times New Roman" w:hAnsi="Times New Roman" w:cs="Times New Roman"/>
          <w:b/>
          <w:sz w:val="24"/>
          <w:szCs w:val="24"/>
        </w:rPr>
        <w:t>О безопасности населения</w:t>
      </w: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1EC">
        <w:rPr>
          <w:rFonts w:ascii="Times New Roman" w:hAnsi="Times New Roman" w:cs="Times New Roman"/>
          <w:b/>
          <w:sz w:val="24"/>
          <w:szCs w:val="24"/>
        </w:rPr>
        <w:t>Мастюгинского</w:t>
      </w:r>
      <w:r w:rsidRPr="00BE7F2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F21">
        <w:rPr>
          <w:rFonts w:ascii="Times New Roman" w:hAnsi="Times New Roman" w:cs="Times New Roman"/>
          <w:b/>
          <w:sz w:val="24"/>
          <w:szCs w:val="24"/>
        </w:rPr>
        <w:t>на водных объектах.</w:t>
      </w:r>
    </w:p>
    <w:bookmarkEnd w:id="0"/>
    <w:p w:rsidR="00502A15" w:rsidRPr="00BE7F21" w:rsidRDefault="00502A15" w:rsidP="00E679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2A15" w:rsidRPr="00BE7F21" w:rsidRDefault="00F701EC" w:rsidP="0050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502A15" w:rsidRPr="00BE7F2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п.24 и п.26 ст.14 Федерального закона от 06.10.2003 г. № 131-ФЗ «Об общих принципах местного самоуправления в Российской Федерации», ст. 27 </w:t>
      </w:r>
      <w:r w:rsidR="00502A15" w:rsidRPr="00BE7F21">
        <w:rPr>
          <w:rFonts w:ascii="Times New Roman" w:eastAsia="Times New Roman" w:hAnsi="Times New Roman" w:cs="Times New Roman"/>
          <w:color w:val="1E1E1E"/>
          <w:sz w:val="24"/>
          <w:szCs w:val="24"/>
        </w:rPr>
        <w:t>Водного кодекса РФ, постановлением администрации Воронежской области от 01.11.2008 № 937 «Об утверждении правил охраны жизни людей на водных объектах в Воронежской области», распоряжения правительства Воронежской области от 07.12.2016 № 846-р «Об организации мероприятий по обеспечению безопасности на водных объектах области в 2017 году»,   в целях создания комфортных и безопасных условий в местах массового отдыха граждан, улучшения организации работы по приведению зон отдыха в надлежащее состояние, повышения эффективности деятельности районных служб по предупреждению несчастных случаев на водоемах муниципального района</w:t>
      </w:r>
      <w:r w:rsidR="00502A15" w:rsidRPr="00BE7F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F21">
        <w:rPr>
          <w:rFonts w:ascii="Times New Roman" w:hAnsi="Times New Roman" w:cs="Times New Roman"/>
          <w:sz w:val="24"/>
          <w:szCs w:val="24"/>
        </w:rPr>
        <w:t xml:space="preserve">         1.   Утвердить план обеспечения безопасности людей на водных объектах </w:t>
      </w:r>
      <w:r w:rsidR="00F701EC">
        <w:rPr>
          <w:rFonts w:ascii="Times New Roman" w:hAnsi="Times New Roman" w:cs="Times New Roman"/>
          <w:sz w:val="24"/>
          <w:szCs w:val="24"/>
        </w:rPr>
        <w:t>Мастюгинского</w:t>
      </w:r>
      <w:r w:rsidRPr="00BE7F21">
        <w:rPr>
          <w:rFonts w:ascii="Times New Roman" w:hAnsi="Times New Roman" w:cs="Times New Roman"/>
          <w:sz w:val="24"/>
          <w:szCs w:val="24"/>
        </w:rPr>
        <w:t xml:space="preserve"> сельского поселения на 201</w:t>
      </w:r>
      <w:r w:rsidR="00502A15" w:rsidRPr="00BE7F21">
        <w:rPr>
          <w:rFonts w:ascii="Times New Roman" w:hAnsi="Times New Roman" w:cs="Times New Roman"/>
          <w:sz w:val="24"/>
          <w:szCs w:val="24"/>
        </w:rPr>
        <w:t>7</w:t>
      </w:r>
      <w:r w:rsidRPr="00BE7F21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BE7F21">
        <w:rPr>
          <w:rFonts w:ascii="Times New Roman" w:hAnsi="Times New Roman" w:cs="Times New Roman"/>
          <w:sz w:val="24"/>
          <w:szCs w:val="24"/>
        </w:rPr>
        <w:t>( приложение</w:t>
      </w:r>
      <w:proofErr w:type="gramEnd"/>
      <w:r w:rsidRPr="00BE7F21">
        <w:rPr>
          <w:rFonts w:ascii="Times New Roman" w:hAnsi="Times New Roman" w:cs="Times New Roman"/>
          <w:sz w:val="24"/>
          <w:szCs w:val="24"/>
        </w:rPr>
        <w:t xml:space="preserve"> 1) </w:t>
      </w: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F21">
        <w:rPr>
          <w:rFonts w:ascii="Times New Roman" w:hAnsi="Times New Roman" w:cs="Times New Roman"/>
          <w:sz w:val="24"/>
          <w:szCs w:val="24"/>
        </w:rPr>
        <w:t xml:space="preserve"> 2. Определить мест</w:t>
      </w:r>
      <w:r w:rsidR="00E875B1" w:rsidRPr="00BE7F21">
        <w:rPr>
          <w:rFonts w:ascii="Times New Roman" w:hAnsi="Times New Roman" w:cs="Times New Roman"/>
          <w:sz w:val="24"/>
          <w:szCs w:val="24"/>
        </w:rPr>
        <w:t xml:space="preserve">а массового отдыха людей у воды. При организации подготовки мест для отдыха людей у воды руководствоваться требованиями приказа МЧС России от 29.06.2005 № 501 </w:t>
      </w:r>
      <w:proofErr w:type="gramStart"/>
      <w:r w:rsidR="00E875B1" w:rsidRPr="00BE7F21">
        <w:rPr>
          <w:rFonts w:ascii="Times New Roman" w:hAnsi="Times New Roman" w:cs="Times New Roman"/>
          <w:sz w:val="24"/>
          <w:szCs w:val="24"/>
        </w:rPr>
        <w:t>( приложение</w:t>
      </w:r>
      <w:proofErr w:type="gramEnd"/>
      <w:r w:rsidR="00E875B1" w:rsidRPr="00BE7F21">
        <w:rPr>
          <w:rFonts w:ascii="Times New Roman" w:hAnsi="Times New Roman" w:cs="Times New Roman"/>
          <w:sz w:val="24"/>
          <w:szCs w:val="24"/>
        </w:rPr>
        <w:t xml:space="preserve"> № 3)</w:t>
      </w: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F21">
        <w:rPr>
          <w:rFonts w:ascii="Times New Roman" w:hAnsi="Times New Roman" w:cs="Times New Roman"/>
          <w:sz w:val="24"/>
          <w:szCs w:val="24"/>
        </w:rPr>
        <w:t xml:space="preserve">3.Определить меры по обеспечению безопасности населения в местах массового пребывания людей у воды </w:t>
      </w:r>
      <w:proofErr w:type="gramStart"/>
      <w:r w:rsidRPr="00BE7F21">
        <w:rPr>
          <w:rFonts w:ascii="Times New Roman" w:hAnsi="Times New Roman" w:cs="Times New Roman"/>
          <w:sz w:val="24"/>
          <w:szCs w:val="24"/>
        </w:rPr>
        <w:t>( приложение</w:t>
      </w:r>
      <w:proofErr w:type="gramEnd"/>
      <w:r w:rsidRPr="00BE7F21">
        <w:rPr>
          <w:rFonts w:ascii="Times New Roman" w:hAnsi="Times New Roman" w:cs="Times New Roman"/>
          <w:sz w:val="24"/>
          <w:szCs w:val="24"/>
        </w:rPr>
        <w:t xml:space="preserve"> № 2);</w:t>
      </w: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F21">
        <w:rPr>
          <w:rFonts w:ascii="Times New Roman" w:hAnsi="Times New Roman" w:cs="Times New Roman"/>
          <w:sz w:val="24"/>
          <w:szCs w:val="24"/>
        </w:rPr>
        <w:t>4.Назначить ответственных лиц, обеспечивающих организацию и содержание мест отдыха у воды;</w:t>
      </w: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F21">
        <w:rPr>
          <w:rFonts w:ascii="Times New Roman" w:hAnsi="Times New Roman" w:cs="Times New Roman"/>
          <w:sz w:val="24"/>
          <w:szCs w:val="24"/>
        </w:rPr>
        <w:t>5. Разработать и утвердить мероприятия по подготовке водных объек</w:t>
      </w:r>
      <w:r w:rsidR="00E875B1" w:rsidRPr="00BE7F21">
        <w:rPr>
          <w:rFonts w:ascii="Times New Roman" w:hAnsi="Times New Roman" w:cs="Times New Roman"/>
          <w:sz w:val="24"/>
          <w:szCs w:val="24"/>
        </w:rPr>
        <w:t>т</w:t>
      </w:r>
      <w:r w:rsidRPr="00BE7F21">
        <w:rPr>
          <w:rFonts w:ascii="Times New Roman" w:hAnsi="Times New Roman" w:cs="Times New Roman"/>
          <w:sz w:val="24"/>
          <w:szCs w:val="24"/>
        </w:rPr>
        <w:t xml:space="preserve">ов к летнему отдыху;   </w:t>
      </w:r>
    </w:p>
    <w:p w:rsidR="00E875B1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F21">
        <w:rPr>
          <w:rFonts w:ascii="Times New Roman" w:hAnsi="Times New Roman" w:cs="Times New Roman"/>
          <w:sz w:val="24"/>
          <w:szCs w:val="24"/>
        </w:rPr>
        <w:t xml:space="preserve"> 6. Организовать работу по недопущению купания в </w:t>
      </w:r>
      <w:proofErr w:type="gramStart"/>
      <w:r w:rsidRPr="00BE7F21">
        <w:rPr>
          <w:rFonts w:ascii="Times New Roman" w:hAnsi="Times New Roman" w:cs="Times New Roman"/>
          <w:sz w:val="24"/>
          <w:szCs w:val="24"/>
        </w:rPr>
        <w:t>неустановленных  и</w:t>
      </w:r>
      <w:proofErr w:type="gramEnd"/>
      <w:r w:rsidRPr="00BE7F21">
        <w:rPr>
          <w:rFonts w:ascii="Times New Roman" w:hAnsi="Times New Roman" w:cs="Times New Roman"/>
          <w:sz w:val="24"/>
          <w:szCs w:val="24"/>
        </w:rPr>
        <w:t xml:space="preserve"> необорудованных для этих целей местах, организации стихийных пляжей</w:t>
      </w:r>
      <w:r w:rsidR="00E875B1" w:rsidRPr="00BE7F21">
        <w:rPr>
          <w:rFonts w:ascii="Times New Roman" w:hAnsi="Times New Roman" w:cs="Times New Roman"/>
          <w:sz w:val="24"/>
          <w:szCs w:val="24"/>
        </w:rPr>
        <w:t xml:space="preserve"> ( установка предупреждающих аншлагов);</w:t>
      </w:r>
    </w:p>
    <w:p w:rsidR="00E6790D" w:rsidRPr="00BE7F21" w:rsidRDefault="00E875B1" w:rsidP="00E67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F21">
        <w:rPr>
          <w:rFonts w:ascii="Times New Roman" w:hAnsi="Times New Roman" w:cs="Times New Roman"/>
          <w:sz w:val="24"/>
          <w:szCs w:val="24"/>
        </w:rPr>
        <w:t>7 . Разрешать использование водных объектов для рекреационных целей (отдых, туризм, спорт) с организациями и частными лицами на основании договоров водопользования или решения о предоставлении водного объекта в пользование. При оформлении договоров (решения) о предоставлении в пользование водного объекта, на котором расположены места для отдыха, переправы, наплавные мосты, условия и требования по обеспечению безопасности людей на водных объектах должны быть согласованы с ГИМС МЧС России по Воронежской области</w:t>
      </w:r>
    </w:p>
    <w:p w:rsidR="00E6790D" w:rsidRPr="00BE7F21" w:rsidRDefault="00BE7F21" w:rsidP="00E67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F21">
        <w:rPr>
          <w:rFonts w:ascii="Times New Roman" w:hAnsi="Times New Roman" w:cs="Times New Roman"/>
          <w:sz w:val="24"/>
          <w:szCs w:val="24"/>
        </w:rPr>
        <w:t xml:space="preserve">8. </w:t>
      </w:r>
      <w:r w:rsidR="00E6790D" w:rsidRPr="00BE7F21">
        <w:rPr>
          <w:rFonts w:ascii="Times New Roman" w:hAnsi="Times New Roman" w:cs="Times New Roman"/>
          <w:sz w:val="24"/>
          <w:szCs w:val="24"/>
        </w:rPr>
        <w:t xml:space="preserve"> Обеспечить информирование населения о мерах по обеспечению безопасности населения на пляжах </w:t>
      </w:r>
      <w:proofErr w:type="gramStart"/>
      <w:r w:rsidR="00E6790D" w:rsidRPr="00BE7F21">
        <w:rPr>
          <w:rFonts w:ascii="Times New Roman" w:hAnsi="Times New Roman" w:cs="Times New Roman"/>
          <w:sz w:val="24"/>
          <w:szCs w:val="24"/>
        </w:rPr>
        <w:t>( приложение</w:t>
      </w:r>
      <w:proofErr w:type="gramEnd"/>
      <w:r w:rsidR="00E6790D" w:rsidRPr="00BE7F21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E6790D" w:rsidRPr="00BE7F21" w:rsidRDefault="00BE7F21" w:rsidP="00E67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F21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6790D" w:rsidRPr="00BE7F21">
        <w:rPr>
          <w:rFonts w:ascii="Times New Roman" w:hAnsi="Times New Roman" w:cs="Times New Roman"/>
          <w:sz w:val="24"/>
          <w:szCs w:val="24"/>
        </w:rPr>
        <w:t>.     О всех несчастных случаях на воде немедленно сообщать оперативному дежурному ЕДДС Острогожского муниципального района, тел. 4-10-</w:t>
      </w:r>
      <w:proofErr w:type="gramStart"/>
      <w:r w:rsidR="00E6790D" w:rsidRPr="00BE7F21">
        <w:rPr>
          <w:rFonts w:ascii="Times New Roman" w:hAnsi="Times New Roman" w:cs="Times New Roman"/>
          <w:sz w:val="24"/>
          <w:szCs w:val="24"/>
        </w:rPr>
        <w:t>50.</w:t>
      </w:r>
      <w:r w:rsidR="00E875B1" w:rsidRPr="00BE7F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875B1" w:rsidRPr="00BE7F21">
        <w:rPr>
          <w:rFonts w:ascii="Times New Roman" w:hAnsi="Times New Roman" w:cs="Times New Roman"/>
          <w:sz w:val="24"/>
          <w:szCs w:val="24"/>
        </w:rPr>
        <w:t xml:space="preserve"> сотовый -112;</w:t>
      </w:r>
    </w:p>
    <w:p w:rsidR="00E6790D" w:rsidRPr="00BE7F21" w:rsidRDefault="00BE7F21" w:rsidP="00E67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F21">
        <w:rPr>
          <w:rFonts w:ascii="Times New Roman" w:hAnsi="Times New Roman" w:cs="Times New Roman"/>
          <w:sz w:val="24"/>
          <w:szCs w:val="24"/>
        </w:rPr>
        <w:t>10</w:t>
      </w:r>
      <w:r w:rsidR="00E6790D" w:rsidRPr="00BE7F21">
        <w:rPr>
          <w:rFonts w:ascii="Times New Roman" w:hAnsi="Times New Roman" w:cs="Times New Roman"/>
          <w:sz w:val="24"/>
          <w:szCs w:val="24"/>
        </w:rPr>
        <w:t>.      Провести разъяснительную работу среди населения, учащихся, молодежи по вопросам безопасности и выполнению « Правил охраны жизни людей на водных объектах в Воронежской области», утвержденных постановлением администрации Воронежской области от 01.11.2008 № 937, информировать население о мерах по обеспечению безопасности в местах массового отдыха людей на воде.</w:t>
      </w: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F21">
        <w:rPr>
          <w:rFonts w:ascii="Times New Roman" w:hAnsi="Times New Roman" w:cs="Times New Roman"/>
          <w:sz w:val="24"/>
          <w:szCs w:val="24"/>
        </w:rPr>
        <w:t>1</w:t>
      </w:r>
      <w:r w:rsidR="002A187A">
        <w:rPr>
          <w:rFonts w:ascii="Times New Roman" w:hAnsi="Times New Roman" w:cs="Times New Roman"/>
          <w:sz w:val="24"/>
          <w:szCs w:val="24"/>
        </w:rPr>
        <w:t>1</w:t>
      </w:r>
      <w:r w:rsidRPr="00BE7F21">
        <w:rPr>
          <w:rFonts w:ascii="Times New Roman" w:hAnsi="Times New Roman" w:cs="Times New Roman"/>
          <w:sz w:val="24"/>
          <w:szCs w:val="24"/>
        </w:rPr>
        <w:t>.     Контроль за исполнением настоящего постановления оставляю за собой.</w:t>
      </w: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F2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701EC">
        <w:rPr>
          <w:rFonts w:ascii="Times New Roman" w:hAnsi="Times New Roman" w:cs="Times New Roman"/>
          <w:sz w:val="24"/>
          <w:szCs w:val="24"/>
        </w:rPr>
        <w:t>Мастюгинского</w:t>
      </w:r>
      <w:r w:rsidRPr="00BE7F2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 w:rsidR="002A187A">
        <w:rPr>
          <w:rFonts w:ascii="Times New Roman" w:hAnsi="Times New Roman" w:cs="Times New Roman"/>
          <w:sz w:val="24"/>
          <w:szCs w:val="24"/>
        </w:rPr>
        <w:t>В.С.Грызлов</w:t>
      </w: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90D" w:rsidRPr="00BE7F21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BE7F21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BE7F21" w:rsidRDefault="00BE7F21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BE7F21" w:rsidRDefault="00BE7F21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BE7F21" w:rsidRDefault="00BE7F21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BE7F21" w:rsidRDefault="00BE7F21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  <w:sectPr w:rsidR="00BE7F21" w:rsidSect="00BE7F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790D" w:rsidRDefault="00BE7F21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6790D">
        <w:rPr>
          <w:rFonts w:ascii="Times New Roman" w:hAnsi="Times New Roman" w:cs="Times New Roman"/>
          <w:sz w:val="24"/>
          <w:szCs w:val="24"/>
        </w:rPr>
        <w:t xml:space="preserve">Приложение № 1  </w:t>
      </w: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к распоряжению администрации </w:t>
      </w: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701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1EC">
        <w:rPr>
          <w:rFonts w:ascii="Times New Roman" w:hAnsi="Times New Roman" w:cs="Times New Roman"/>
          <w:sz w:val="24"/>
          <w:szCs w:val="24"/>
        </w:rPr>
        <w:t>Мастюгинского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E6790D" w:rsidRDefault="00E6790D" w:rsidP="00E6790D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№ </w:t>
      </w:r>
      <w:r w:rsidR="00F701E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E7F21">
        <w:rPr>
          <w:rFonts w:ascii="Times New Roman" w:hAnsi="Times New Roman" w:cs="Times New Roman"/>
          <w:sz w:val="24"/>
          <w:szCs w:val="24"/>
        </w:rPr>
        <w:t>1</w:t>
      </w:r>
      <w:r w:rsidR="002A18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E7F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E7F2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</w:t>
      </w:r>
    </w:p>
    <w:p w:rsidR="00E6790D" w:rsidRDefault="00E6790D" w:rsidP="00E6790D">
      <w:pPr>
        <w:shd w:val="clear" w:color="auto" w:fill="FFFFFF"/>
        <w:tabs>
          <w:tab w:val="left" w:pos="5529"/>
        </w:tabs>
        <w:spacing w:after="0" w:line="240" w:lineRule="auto"/>
        <w:ind w:left="567" w:right="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0D" w:rsidRDefault="00E6790D" w:rsidP="00E6790D">
      <w:pPr>
        <w:shd w:val="clear" w:color="auto" w:fill="FFFFFF"/>
        <w:tabs>
          <w:tab w:val="left" w:pos="5529"/>
        </w:tabs>
        <w:spacing w:after="0" w:line="240" w:lineRule="auto"/>
        <w:ind w:left="567" w:right="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6790D" w:rsidRDefault="00E6790D" w:rsidP="00E6790D">
      <w:pPr>
        <w:shd w:val="clear" w:color="auto" w:fill="FFFFFF"/>
        <w:tabs>
          <w:tab w:val="left" w:pos="5529"/>
        </w:tabs>
        <w:spacing w:after="0" w:line="240" w:lineRule="auto"/>
        <w:ind w:left="567" w:right="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обеспечения безопасности людей на водных объектах </w:t>
      </w:r>
      <w:r w:rsidR="00F701EC">
        <w:rPr>
          <w:rFonts w:ascii="Times New Roman" w:hAnsi="Times New Roman" w:cs="Times New Roman"/>
          <w:b/>
          <w:sz w:val="24"/>
          <w:szCs w:val="24"/>
        </w:rPr>
        <w:t>Мастюгинского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Острогожского муниципального района на 201</w:t>
      </w:r>
      <w:r w:rsidR="00BE7F2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7945"/>
        <w:gridCol w:w="1842"/>
        <w:gridCol w:w="2694"/>
        <w:gridCol w:w="2409"/>
      </w:tblGrid>
      <w:tr w:rsidR="002A187A" w:rsidTr="002A187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привлекается</w:t>
            </w:r>
          </w:p>
        </w:tc>
      </w:tr>
      <w:tr w:rsidR="002A187A" w:rsidTr="002A187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водных объектах на территории поселения  в соответствии с «Правилами охраны жизни людей на водных объектах в Воронежской области», утвержденными постановлением администрации области от 01.11.2008  № 937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ГОЧС администрации района</w:t>
            </w:r>
          </w:p>
        </w:tc>
      </w:tr>
      <w:tr w:rsidR="002A187A" w:rsidTr="002A187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и разъяснительной работы в образовательных учреждениях и среди населения по вопросам безопасности и выполнению «Правил охраны жизни людей на водных объектах в Воронежской области», утвержденных постановлением администрации области от 01.11.2008  № 937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учреждений,  руководитель учебно-консультационного пункта</w:t>
            </w:r>
          </w:p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поселения, учащиеся школ, воспитанники детских садов</w:t>
            </w:r>
          </w:p>
        </w:tc>
      </w:tr>
      <w:tr w:rsidR="002A187A" w:rsidTr="002A187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безопасности на водных объектах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 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ГОЧС, ОВД</w:t>
            </w:r>
          </w:p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A187A" w:rsidTr="002A187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пришкольных оздоровительных лагерях с дневным пребыванием в МКОУ Мастюгинская ООШ по изучению «Мер по обеспечению безопасности населения на водных объектах»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МКОУ Мастюгинская ООШ,</w:t>
            </w:r>
          </w:p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лагеря</w:t>
            </w:r>
          </w:p>
        </w:tc>
      </w:tr>
      <w:tr w:rsidR="002A187A" w:rsidTr="002A187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спасание людей, терпящих бедствие на воде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ГОЧС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поселения</w:t>
            </w:r>
          </w:p>
        </w:tc>
      </w:tr>
      <w:tr w:rsidR="002A187A" w:rsidTr="002A187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рейдов (с милицией, СМИ) по акваториям и местам массового отдыха людей на водных объектах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несчастных случаев на воде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ГОЧС, глава поселения и участковый инспектор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ОВД,  СМИ, главный специалист по охране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окружающей среды</w:t>
            </w:r>
          </w:p>
        </w:tc>
      </w:tr>
      <w:tr w:rsidR="002A187A" w:rsidTr="002A187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недопущению купания в неустановленных и необорудованных для этих целей местах, оборудования стихийных пляжей и стоянок маломерных судов в черте границ населенных пунктов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поселения, </w:t>
            </w:r>
          </w:p>
          <w:p w:rsidR="002A187A" w:rsidRDefault="002A187A" w:rsidP="008D6D2B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ГОЧС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поселения</w:t>
            </w:r>
          </w:p>
        </w:tc>
      </w:tr>
      <w:tr w:rsidR="002A187A" w:rsidTr="002A187A">
        <w:trPr>
          <w:trHeight w:val="219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постоянного контроля за санитарным состоянием мест отдыха и пригодностью водных объектов для купания.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руководители учреждений, депутаты Совета народных депутатов Мастюгинского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поселения</w:t>
            </w:r>
          </w:p>
        </w:tc>
      </w:tr>
      <w:tr w:rsidR="002A187A" w:rsidTr="002A187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информирования населения путем размещения на информационных стендах  информации о мероприятиях, проводимых в Мастюгинском сельском поселении, направленных на обеспечение  безопасности населения  на водных объектах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руководители учреждений, депутаты Совета народных депутатов Мастюгинского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7A" w:rsidRDefault="002A187A" w:rsidP="008D6D2B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поселения</w:t>
            </w:r>
          </w:p>
        </w:tc>
      </w:tr>
    </w:tbl>
    <w:p w:rsidR="002A187A" w:rsidRDefault="002A187A" w:rsidP="002A187A">
      <w:pPr>
        <w:tabs>
          <w:tab w:val="left" w:pos="5529"/>
        </w:tabs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187A" w:rsidRDefault="002A187A" w:rsidP="002A187A">
      <w:pPr>
        <w:tabs>
          <w:tab w:val="left" w:pos="5529"/>
        </w:tabs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2A187A" w:rsidRDefault="002A187A" w:rsidP="002A187A">
      <w:pPr>
        <w:tabs>
          <w:tab w:val="left" w:pos="5529"/>
        </w:tabs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Мастюгинского сельского поселения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В.С. Грызлов</w:t>
      </w:r>
    </w:p>
    <w:p w:rsidR="002A187A" w:rsidRDefault="002A187A" w:rsidP="002A187A">
      <w:pPr>
        <w:tabs>
          <w:tab w:val="left" w:pos="5529"/>
        </w:tabs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2A187A" w:rsidRDefault="002A187A" w:rsidP="002A187A">
      <w:pPr>
        <w:tabs>
          <w:tab w:val="left" w:pos="5529"/>
        </w:tabs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2A187A" w:rsidRDefault="002A187A" w:rsidP="002A187A">
      <w:pPr>
        <w:tabs>
          <w:tab w:val="left" w:pos="5529"/>
        </w:tabs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6790D" w:rsidRDefault="00E6790D" w:rsidP="00E6790D">
      <w:pPr>
        <w:tabs>
          <w:tab w:val="left" w:pos="5529"/>
        </w:tabs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6790D" w:rsidRDefault="00E6790D" w:rsidP="00E6790D">
      <w:pPr>
        <w:tabs>
          <w:tab w:val="left" w:pos="5529"/>
        </w:tabs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BE7F21" w:rsidRDefault="00BE7F21" w:rsidP="00E6790D">
      <w:pPr>
        <w:tabs>
          <w:tab w:val="left" w:pos="5529"/>
        </w:tabs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  <w:sectPr w:rsidR="00BE7F21" w:rsidSect="00BE7F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2B6F" w:rsidRPr="00442B6F" w:rsidRDefault="00442B6F" w:rsidP="00442B6F">
      <w:pPr>
        <w:shd w:val="clear" w:color="auto" w:fill="FFFFFF"/>
        <w:spacing w:after="0" w:line="240" w:lineRule="auto"/>
        <w:ind w:left="5103" w:right="53"/>
        <w:jc w:val="center"/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</w:pPr>
      <w:r w:rsidRPr="00442B6F"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>2</w:t>
      </w:r>
    </w:p>
    <w:p w:rsidR="00442B6F" w:rsidRPr="00442B6F" w:rsidRDefault="00442B6F" w:rsidP="00442B6F">
      <w:pPr>
        <w:shd w:val="clear" w:color="auto" w:fill="FFFFFF"/>
        <w:spacing w:after="0" w:line="240" w:lineRule="auto"/>
        <w:ind w:left="5103" w:right="53"/>
        <w:jc w:val="center"/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</w:pPr>
      <w:r w:rsidRPr="00442B6F"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 xml:space="preserve">к распоряжению администрации </w:t>
      </w:r>
      <w:r w:rsidR="00F701EC"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>Мастюгинского</w:t>
      </w:r>
      <w:r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 xml:space="preserve"> сельского поселения</w:t>
      </w:r>
      <w:r w:rsidRPr="00442B6F"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 xml:space="preserve"> </w:t>
      </w:r>
    </w:p>
    <w:p w:rsidR="00442B6F" w:rsidRDefault="00442B6F" w:rsidP="00442B6F">
      <w:pPr>
        <w:shd w:val="clear" w:color="auto" w:fill="FFFFFF"/>
        <w:spacing w:after="0" w:line="240" w:lineRule="auto"/>
        <w:ind w:left="567" w:right="5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 xml:space="preserve">                                                                             </w:t>
      </w:r>
      <w:r w:rsidRPr="00442B6F"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>от « 1</w:t>
      </w:r>
      <w:r w:rsidR="002A187A"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>9</w:t>
      </w:r>
      <w:r w:rsidRPr="00442B6F"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 xml:space="preserve">»   апреля   2017 года № </w:t>
      </w:r>
      <w:r w:rsidR="002A187A"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>29</w:t>
      </w:r>
      <w:r w:rsidRPr="00442B6F"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t xml:space="preserve">  </w:t>
      </w:r>
    </w:p>
    <w:p w:rsidR="00442B6F" w:rsidRPr="00442B6F" w:rsidRDefault="003B0038" w:rsidP="003B003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="00442B6F" w:rsidRPr="00442B6F">
        <w:rPr>
          <w:rFonts w:ascii="Times New Roman" w:eastAsia="Times New Roman" w:hAnsi="Times New Roman" w:cs="Times New Roman"/>
          <w:b/>
          <w:sz w:val="26"/>
          <w:szCs w:val="26"/>
        </w:rPr>
        <w:t xml:space="preserve">Меры </w:t>
      </w:r>
    </w:p>
    <w:p w:rsidR="00442B6F" w:rsidRPr="00442B6F" w:rsidRDefault="00442B6F" w:rsidP="00442B6F">
      <w:pPr>
        <w:shd w:val="clear" w:color="auto" w:fill="FFFFFF"/>
        <w:spacing w:after="0" w:line="240" w:lineRule="auto"/>
        <w:ind w:left="567" w:right="5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2B6F">
        <w:rPr>
          <w:rFonts w:ascii="Times New Roman" w:eastAsia="Times New Roman" w:hAnsi="Times New Roman" w:cs="Times New Roman"/>
          <w:b/>
          <w:sz w:val="26"/>
          <w:szCs w:val="26"/>
        </w:rPr>
        <w:t>по обеспечению безопасности населения на пляжах</w:t>
      </w:r>
    </w:p>
    <w:p w:rsidR="00442B6F" w:rsidRPr="00442B6F" w:rsidRDefault="00442B6F" w:rsidP="00442B6F">
      <w:pPr>
        <w:shd w:val="clear" w:color="auto" w:fill="FFFFFF"/>
        <w:spacing w:after="0" w:line="240" w:lineRule="auto"/>
        <w:ind w:left="567" w:right="5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2B6F" w:rsidRPr="003B0038" w:rsidRDefault="00442B6F" w:rsidP="00442B6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Запретить на водных объектах общего пользования (пляжах) использование маломерных судов, водных мотоциклов и других технических средств.</w:t>
      </w:r>
    </w:p>
    <w:p w:rsidR="00442B6F" w:rsidRPr="003B0038" w:rsidRDefault="00442B6F" w:rsidP="00442B6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Самостоятельное пребывание на пляжах детей, хорошо умеющих плавать, разрешается в возрасте с 14 лет.</w:t>
      </w:r>
    </w:p>
    <w:p w:rsidR="00442B6F" w:rsidRPr="003B0038" w:rsidRDefault="00442B6F" w:rsidP="00442B6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Указания государственных инспекторов ГИМС МЧС России по Воронежской области, спасателей, сотрудников полиции в части обеспечения безопасности людей и поддержания правопорядка на пляжах являются обязательными для владельцев пляжей (водопользователей) и граждан.</w:t>
      </w:r>
    </w:p>
    <w:p w:rsidR="00442B6F" w:rsidRPr="003B0038" w:rsidRDefault="00442B6F" w:rsidP="00442B6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Каждый гражданин обязан оказывать посильную помощь людям, терпящим бедствие на водных объектах.</w:t>
      </w:r>
    </w:p>
    <w:p w:rsidR="00442B6F" w:rsidRPr="003B0038" w:rsidRDefault="00442B6F" w:rsidP="00442B6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b/>
          <w:sz w:val="24"/>
          <w:szCs w:val="24"/>
        </w:rPr>
        <w:t>На пляжах запрещается</w:t>
      </w:r>
      <w:r w:rsidRPr="003B00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2B6F" w:rsidRPr="003B0038" w:rsidRDefault="00442B6F" w:rsidP="0044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купаться в местах, где выставлены щиты (аншлаги) с запрещающими знаками и надписями;</w:t>
      </w:r>
    </w:p>
    <w:p w:rsidR="00442B6F" w:rsidRPr="003B0038" w:rsidRDefault="00442B6F" w:rsidP="0044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заплывать за буйки, обозначающие границы участка акватории водного объекта, отведенного для купания;</w:t>
      </w:r>
    </w:p>
    <w:p w:rsidR="00442B6F" w:rsidRPr="003B0038" w:rsidRDefault="00442B6F" w:rsidP="0044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подплывать к моторным, парусным судам, весельным лодкам и другим плавательным средствам, прыгать в воду с не приспособленных для этих целей сооружений;</w:t>
      </w:r>
    </w:p>
    <w:p w:rsidR="00442B6F" w:rsidRPr="003B0038" w:rsidRDefault="00442B6F" w:rsidP="0044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загрязнять и засорять водные объекты и берега;</w:t>
      </w:r>
    </w:p>
    <w:p w:rsidR="00442B6F" w:rsidRPr="003B0038" w:rsidRDefault="00442B6F" w:rsidP="0044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купаться в состоянии опьянения;</w:t>
      </w:r>
    </w:p>
    <w:p w:rsidR="00442B6F" w:rsidRPr="003B0038" w:rsidRDefault="00442B6F" w:rsidP="0044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приводить с собой собак и других животных;</w:t>
      </w:r>
    </w:p>
    <w:p w:rsidR="00442B6F" w:rsidRPr="003B0038" w:rsidRDefault="00442B6F" w:rsidP="0044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</w:t>
      </w:r>
    </w:p>
    <w:p w:rsidR="00442B6F" w:rsidRPr="003B0038" w:rsidRDefault="00442B6F" w:rsidP="0044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0038">
        <w:rPr>
          <w:rFonts w:ascii="Times New Roman" w:eastAsia="Times New Roman" w:hAnsi="Times New Roman" w:cs="Times New Roman"/>
          <w:sz w:val="24"/>
          <w:szCs w:val="24"/>
        </w:rPr>
        <w:t>плавать</w:t>
      </w:r>
      <w:proofErr w:type="gramEnd"/>
      <w:r w:rsidRPr="003B0038">
        <w:rPr>
          <w:rFonts w:ascii="Times New Roman" w:eastAsia="Times New Roman" w:hAnsi="Times New Roman" w:cs="Times New Roman"/>
          <w:sz w:val="24"/>
          <w:szCs w:val="24"/>
        </w:rPr>
        <w:t xml:space="preserve"> на досках, бревнах, автомобильных камерах и других предметах, представляющих опасность для купающихся.</w:t>
      </w:r>
    </w:p>
    <w:p w:rsidR="00442B6F" w:rsidRPr="003B0038" w:rsidRDefault="00442B6F" w:rsidP="00442B6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Взрослые обязаны не допускать купания детей в неустановленных местах, их плавание с использованием не приспособленных для этого средств (предметов), совершение на пляжах и в местах общего пользования на водных объектах запрещенных действий, указанных в настоящих правилах, и других нарушений на водных объектах.</w:t>
      </w:r>
    </w:p>
    <w:p w:rsidR="00442B6F" w:rsidRPr="003B0038" w:rsidRDefault="00442B6F" w:rsidP="00442B6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442B6F" w:rsidRPr="003B0038" w:rsidRDefault="00442B6F" w:rsidP="0044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Купание детей разрешается только группами не более 10 человек и продолжительностью не свыше 10 минут.</w:t>
      </w:r>
    </w:p>
    <w:p w:rsidR="00442B6F" w:rsidRPr="003B0038" w:rsidRDefault="00442B6F" w:rsidP="0044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Купание детей, не умеющих плавать, проводится отдельно от детей, умеющих плавать.</w:t>
      </w:r>
    </w:p>
    <w:p w:rsidR="00442B6F" w:rsidRPr="003B0038" w:rsidRDefault="00442B6F" w:rsidP="00442B6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b/>
          <w:sz w:val="24"/>
          <w:szCs w:val="24"/>
        </w:rPr>
        <w:t>Во время купания детей на участке запрещаются</w:t>
      </w:r>
      <w:r w:rsidRPr="003B00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2B6F" w:rsidRPr="003B0038" w:rsidRDefault="00442B6F" w:rsidP="0044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купание и нахождение посторонних лиц;</w:t>
      </w:r>
    </w:p>
    <w:p w:rsidR="00442B6F" w:rsidRPr="003B0038" w:rsidRDefault="00442B6F" w:rsidP="0044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катание на лодках и катерах;</w:t>
      </w:r>
    </w:p>
    <w:p w:rsidR="00442B6F" w:rsidRPr="003B0038" w:rsidRDefault="00442B6F" w:rsidP="00442B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игры и спортивные мероприятия.</w:t>
      </w:r>
    </w:p>
    <w:p w:rsidR="00442B6F" w:rsidRPr="003B0038" w:rsidRDefault="00442B6F" w:rsidP="00442B6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Для купания вне пляжа выбирается неглубокое место на водном объекте с пологим дном без свай, коряг, острых камней, стекла, водорослей и ила. Обследование места купания проводятся людьми, умеющими хорошо плавать и нырять. Купание детей в таких местах проводится под контролем взрослых при соблюдении всех мер предосторожности.</w:t>
      </w:r>
    </w:p>
    <w:p w:rsidR="00442B6F" w:rsidRPr="003B0038" w:rsidRDefault="00442B6F" w:rsidP="00442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B6F" w:rsidRPr="003B0038" w:rsidRDefault="00442B6F" w:rsidP="00442B6F">
      <w:pPr>
        <w:shd w:val="clear" w:color="auto" w:fill="FFFFFF"/>
        <w:spacing w:after="0" w:line="240" w:lineRule="auto"/>
        <w:ind w:left="567" w:right="53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442B6F" w:rsidRPr="003B0038" w:rsidRDefault="00442B6F" w:rsidP="00442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42B6F" w:rsidRPr="003B0038">
          <w:pgSz w:w="11906" w:h="16838"/>
          <w:pgMar w:top="851" w:right="567" w:bottom="720" w:left="1418" w:header="709" w:footer="709" w:gutter="0"/>
          <w:cols w:space="720"/>
        </w:sect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701EC">
        <w:rPr>
          <w:rFonts w:ascii="Times New Roman" w:eastAsia="Times New Roman" w:hAnsi="Times New Roman" w:cs="Times New Roman"/>
          <w:sz w:val="24"/>
          <w:szCs w:val="24"/>
        </w:rPr>
        <w:t>Мастюгинского</w:t>
      </w:r>
      <w:r w:rsidRPr="003B00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 w:rsidR="003B003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A187A">
        <w:rPr>
          <w:rFonts w:ascii="Times New Roman" w:eastAsia="Times New Roman" w:hAnsi="Times New Roman" w:cs="Times New Roman"/>
          <w:sz w:val="24"/>
          <w:szCs w:val="24"/>
        </w:rPr>
        <w:t>В.С.Грызлов</w:t>
      </w:r>
    </w:p>
    <w:p w:rsidR="00442B6F" w:rsidRPr="003B0038" w:rsidRDefault="003B0038" w:rsidP="003B003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  <w:lastRenderedPageBreak/>
        <w:t xml:space="preserve">                                                                                                              </w:t>
      </w:r>
      <w:r w:rsidR="00442B6F" w:rsidRPr="003B0038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Приложение № 3</w:t>
      </w:r>
    </w:p>
    <w:p w:rsidR="00442B6F" w:rsidRPr="003B0038" w:rsidRDefault="00442B6F" w:rsidP="00442B6F">
      <w:pPr>
        <w:shd w:val="clear" w:color="auto" w:fill="FFFFFF"/>
        <w:spacing w:after="0" w:line="240" w:lineRule="auto"/>
        <w:ind w:left="5103" w:right="53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к распоряжению администрации </w:t>
      </w:r>
    </w:p>
    <w:p w:rsidR="00442B6F" w:rsidRPr="003B0038" w:rsidRDefault="00F701EC" w:rsidP="00442B6F">
      <w:pPr>
        <w:shd w:val="clear" w:color="auto" w:fill="FFFFFF"/>
        <w:spacing w:after="0" w:line="240" w:lineRule="auto"/>
        <w:ind w:left="5103" w:right="53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Мастюгинского</w:t>
      </w:r>
      <w:r w:rsidR="00442B6F" w:rsidRPr="003B0038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сельского поселения </w:t>
      </w:r>
    </w:p>
    <w:p w:rsidR="00442B6F" w:rsidRPr="003B0038" w:rsidRDefault="00442B6F" w:rsidP="00442B6F">
      <w:pPr>
        <w:shd w:val="clear" w:color="auto" w:fill="FFFFFF"/>
        <w:spacing w:after="0" w:line="240" w:lineRule="auto"/>
        <w:ind w:left="567" w:right="53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                                                                            от « 1</w:t>
      </w:r>
      <w:r w:rsidR="002A187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9</w:t>
      </w:r>
      <w:r w:rsidRPr="003B0038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»   апреля   2017 года № </w:t>
      </w:r>
      <w:r w:rsidR="002A187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29</w:t>
      </w:r>
      <w:r w:rsidRPr="003B0038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   </w:t>
      </w:r>
    </w:p>
    <w:p w:rsidR="00442B6F" w:rsidRPr="003B0038" w:rsidRDefault="00442B6F" w:rsidP="00442B6F">
      <w:pPr>
        <w:shd w:val="clear" w:color="auto" w:fill="FFFFFF"/>
        <w:spacing w:after="0" w:line="240" w:lineRule="auto"/>
        <w:ind w:left="567" w:right="53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442B6F" w:rsidRPr="003B0038" w:rsidRDefault="00442B6F" w:rsidP="00442B6F">
      <w:pPr>
        <w:shd w:val="clear" w:color="auto" w:fill="FFFFFF"/>
        <w:spacing w:after="0" w:line="240" w:lineRule="auto"/>
        <w:ind w:left="567" w:right="53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442B6F" w:rsidRPr="003B0038" w:rsidRDefault="00442B6F" w:rsidP="0044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Требования, предъявляемые к пляжу </w:t>
      </w:r>
    </w:p>
    <w:p w:rsidR="00442B6F" w:rsidRPr="003B0038" w:rsidRDefault="00442B6F" w:rsidP="00442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B6F" w:rsidRPr="003B0038" w:rsidRDefault="00442B6F" w:rsidP="00442B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ab/>
        <w:t>1. Наличие правоустанавливающих документов на пляж.</w:t>
      </w:r>
    </w:p>
    <w:p w:rsidR="00442B6F" w:rsidRPr="003B0038" w:rsidRDefault="00442B6F" w:rsidP="00442B6F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2. Наличие и укомплектованность спасательного поста спасателем (спасателями), подготовленным к спасанию и оказанию первой медицинской помощи пострадавшим.</w:t>
      </w:r>
    </w:p>
    <w:p w:rsidR="00442B6F" w:rsidRPr="003B0038" w:rsidRDefault="00442B6F" w:rsidP="00442B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ab/>
        <w:t>3. Соответствие установленным требованиям по техническому состоянию мостков, вышек и других сооружений, используемых для схода и прыжков в воду, детских купален.</w:t>
      </w:r>
    </w:p>
    <w:p w:rsidR="00442B6F" w:rsidRPr="003B0038" w:rsidRDefault="00442B6F" w:rsidP="00442B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ab/>
        <w:t>4. Соответствие установленным требованиям обозначение границы заплыва в местах купания.</w:t>
      </w:r>
    </w:p>
    <w:p w:rsidR="00442B6F" w:rsidRPr="003B0038" w:rsidRDefault="00442B6F" w:rsidP="00442B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ab/>
        <w:t>5. Наличие заключения на использование водного объекта в целях купания органами санитарно-эпидемиологического надзора и акта водолазного обследования дна пляжа в границах заплыва.</w:t>
      </w:r>
    </w:p>
    <w:p w:rsidR="00442B6F" w:rsidRPr="003B0038" w:rsidRDefault="00442B6F" w:rsidP="00442B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ab/>
        <w:t>6. Отсутствие на территории пляжа в границах заплыва пунктов проката маломерных судов, гидроциклов и других плавательных средств, представляющих угрозу жизни и здоровью отдыхающих и купающихся.</w:t>
      </w:r>
    </w:p>
    <w:p w:rsidR="00442B6F" w:rsidRPr="003B0038" w:rsidRDefault="00442B6F" w:rsidP="00442B6F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7. Наличие профилактических стендов с материалами по предупреждению несчастных случаев с людьми на воде, правилам поведения и купания на пляже, данными о температуре воздуха и воды, схемой акватории пляжа с указанием глубин и опасных мест.</w:t>
      </w:r>
    </w:p>
    <w:p w:rsidR="00442B6F" w:rsidRPr="003B0038" w:rsidRDefault="00442B6F" w:rsidP="00442B6F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>8. Наличие связи и должного взаимодействия с медицинскими, спасательными, надзорными, правоохранительными органами.</w:t>
      </w:r>
    </w:p>
    <w:p w:rsidR="00442B6F" w:rsidRPr="003B0038" w:rsidRDefault="00442B6F" w:rsidP="00442B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B6F" w:rsidRPr="003B0038" w:rsidRDefault="00442B6F" w:rsidP="00442B6F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E6790D" w:rsidRDefault="00442B6F" w:rsidP="002A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03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701EC">
        <w:rPr>
          <w:rFonts w:ascii="Times New Roman" w:eastAsia="Times New Roman" w:hAnsi="Times New Roman" w:cs="Times New Roman"/>
          <w:sz w:val="24"/>
          <w:szCs w:val="24"/>
        </w:rPr>
        <w:t>Мастюгинского</w:t>
      </w:r>
      <w:r w:rsidRPr="003B00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</w:t>
      </w:r>
      <w:r w:rsidR="002A187A">
        <w:rPr>
          <w:rFonts w:ascii="Times New Roman" w:eastAsia="Times New Roman" w:hAnsi="Times New Roman" w:cs="Times New Roman"/>
          <w:sz w:val="24"/>
          <w:szCs w:val="24"/>
        </w:rPr>
        <w:t>В.С.Грызлов</w:t>
      </w:r>
      <w:r w:rsidR="00704446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                                                                                                               </w:t>
      </w:r>
    </w:p>
    <w:p w:rsidR="00E6790D" w:rsidRDefault="00E6790D" w:rsidP="00E6790D">
      <w:pPr>
        <w:ind w:left="360"/>
        <w:jc w:val="both"/>
        <w:rPr>
          <w:sz w:val="20"/>
          <w:szCs w:val="20"/>
        </w:rPr>
      </w:pPr>
    </w:p>
    <w:p w:rsidR="00F41282" w:rsidRDefault="0027426E"/>
    <w:sectPr w:rsidR="00F41282" w:rsidSect="0070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C36C0"/>
    <w:multiLevelType w:val="multilevel"/>
    <w:tmpl w:val="2BB896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FA"/>
    <w:rsid w:val="0027426E"/>
    <w:rsid w:val="002A187A"/>
    <w:rsid w:val="0037113E"/>
    <w:rsid w:val="003B0038"/>
    <w:rsid w:val="004050FA"/>
    <w:rsid w:val="00442B6F"/>
    <w:rsid w:val="00502A15"/>
    <w:rsid w:val="00704446"/>
    <w:rsid w:val="00BE7F21"/>
    <w:rsid w:val="00E0028B"/>
    <w:rsid w:val="00E6790D"/>
    <w:rsid w:val="00E875B1"/>
    <w:rsid w:val="00F61F60"/>
    <w:rsid w:val="00F701EC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9B415-4B9C-4BA7-9856-FDC1C4FD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9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0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2017-04-28T08:06:00Z</cp:lastPrinted>
  <dcterms:created xsi:type="dcterms:W3CDTF">2016-05-26T06:30:00Z</dcterms:created>
  <dcterms:modified xsi:type="dcterms:W3CDTF">2017-12-18T07:23:00Z</dcterms:modified>
</cp:coreProperties>
</file>